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B91" w:rsidRDefault="00FC1B91" w:rsidP="0022013E">
      <w:pPr>
        <w:ind w:left="426"/>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5940425" cy="8396932"/>
            <wp:effectExtent l="19050" t="0" r="3175" b="0"/>
            <wp:docPr id="3" name="Рисунок 2" descr="F:\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устав.jpg"/>
                    <pic:cNvPicPr>
                      <a:picLocks noChangeAspect="1" noChangeArrowheads="1"/>
                    </pic:cNvPicPr>
                  </pic:nvPicPr>
                  <pic:blipFill>
                    <a:blip r:embed="rId7"/>
                    <a:srcRect/>
                    <a:stretch>
                      <a:fillRect/>
                    </a:stretch>
                  </pic:blipFill>
                  <pic:spPr bwMode="auto">
                    <a:xfrm>
                      <a:off x="0" y="0"/>
                      <a:ext cx="5940425" cy="8396932"/>
                    </a:xfrm>
                    <a:prstGeom prst="rect">
                      <a:avLst/>
                    </a:prstGeom>
                    <a:noFill/>
                    <a:ln w="9525">
                      <a:noFill/>
                      <a:miter lim="800000"/>
                      <a:headEnd/>
                      <a:tailEnd/>
                    </a:ln>
                  </pic:spPr>
                </pic:pic>
              </a:graphicData>
            </a:graphic>
          </wp:inline>
        </w:drawing>
      </w:r>
    </w:p>
    <w:p w:rsidR="00FC1B91" w:rsidRDefault="00FC1B91" w:rsidP="0022013E">
      <w:pPr>
        <w:ind w:left="426"/>
        <w:jc w:val="center"/>
        <w:rPr>
          <w:rFonts w:ascii="Times New Roman" w:hAnsi="Times New Roman" w:cs="Times New Roman"/>
          <w:b/>
          <w:bCs/>
          <w:sz w:val="28"/>
          <w:szCs w:val="28"/>
        </w:rPr>
      </w:pPr>
    </w:p>
    <w:p w:rsidR="00FC1B91" w:rsidRDefault="00FC1B91" w:rsidP="0022013E">
      <w:pPr>
        <w:ind w:left="426"/>
        <w:jc w:val="center"/>
        <w:rPr>
          <w:rFonts w:ascii="Times New Roman" w:hAnsi="Times New Roman" w:cs="Times New Roman"/>
          <w:b/>
          <w:bCs/>
          <w:sz w:val="28"/>
          <w:szCs w:val="28"/>
        </w:rPr>
      </w:pPr>
    </w:p>
    <w:p w:rsidR="00FC1B91" w:rsidRDefault="00FC1B91" w:rsidP="0022013E">
      <w:pPr>
        <w:ind w:left="426"/>
        <w:jc w:val="center"/>
        <w:rPr>
          <w:rFonts w:ascii="Times New Roman" w:hAnsi="Times New Roman" w:cs="Times New Roman"/>
          <w:b/>
          <w:bCs/>
          <w:sz w:val="28"/>
          <w:szCs w:val="28"/>
        </w:rPr>
      </w:pPr>
    </w:p>
    <w:p w:rsidR="00FC1B91" w:rsidRDefault="00FC1B91" w:rsidP="0022013E">
      <w:pPr>
        <w:ind w:left="426"/>
        <w:jc w:val="center"/>
        <w:rPr>
          <w:rFonts w:ascii="Times New Roman" w:hAnsi="Times New Roman" w:cs="Times New Roman"/>
          <w:b/>
          <w:bCs/>
          <w:sz w:val="28"/>
          <w:szCs w:val="28"/>
        </w:rPr>
      </w:pPr>
    </w:p>
    <w:p w:rsidR="0022013E" w:rsidRDefault="0022013E" w:rsidP="0022013E">
      <w:pPr>
        <w:ind w:left="426"/>
        <w:jc w:val="center"/>
        <w:rPr>
          <w:rFonts w:ascii="Times New Roman" w:hAnsi="Times New Roman" w:cs="Times New Roman"/>
          <w:b/>
          <w:bCs/>
          <w:sz w:val="28"/>
          <w:szCs w:val="28"/>
        </w:rPr>
      </w:pPr>
      <w:r w:rsidRPr="0022013E">
        <w:rPr>
          <w:rFonts w:ascii="Times New Roman" w:hAnsi="Times New Roman" w:cs="Times New Roman"/>
          <w:b/>
          <w:bCs/>
          <w:sz w:val="28"/>
          <w:szCs w:val="28"/>
        </w:rPr>
        <w:lastRenderedPageBreak/>
        <w:t>1. ОБЩИЕ ПОЛОЖЕНИЯ</w:t>
      </w:r>
    </w:p>
    <w:p w:rsidR="00B51BD4" w:rsidRDefault="00B51BD4" w:rsidP="0022013E">
      <w:pPr>
        <w:ind w:left="426"/>
        <w:jc w:val="center"/>
        <w:rPr>
          <w:rFonts w:ascii="Times New Roman" w:hAnsi="Times New Roman" w:cs="Times New Roman"/>
          <w:b/>
          <w:bCs/>
          <w:sz w:val="36"/>
          <w:szCs w:val="28"/>
        </w:rPr>
      </w:pPr>
    </w:p>
    <w:p w:rsidR="0051453E" w:rsidRPr="002D2BC6" w:rsidRDefault="0051453E" w:rsidP="0022013E">
      <w:pPr>
        <w:ind w:left="426"/>
        <w:jc w:val="center"/>
        <w:rPr>
          <w:rFonts w:ascii="Times New Roman" w:hAnsi="Times New Roman" w:cs="Times New Roman"/>
          <w:b/>
          <w:bCs/>
          <w:sz w:val="36"/>
          <w:szCs w:val="28"/>
        </w:rPr>
      </w:pPr>
    </w:p>
    <w:p w:rsidR="0022013E" w:rsidRPr="002D2BC6" w:rsidRDefault="002D2BC6" w:rsidP="002D2BC6">
      <w:pPr>
        <w:rPr>
          <w:rFonts w:ascii="Times New Roman" w:hAnsi="Times New Roman" w:cs="Times New Roman"/>
          <w:sz w:val="28"/>
        </w:rPr>
      </w:pPr>
      <w:r w:rsidRPr="002D2BC6">
        <w:rPr>
          <w:rFonts w:ascii="Times New Roman" w:hAnsi="Times New Roman" w:cs="Times New Roman"/>
          <w:sz w:val="28"/>
        </w:rPr>
        <w:t>1.1.</w:t>
      </w:r>
      <w:r w:rsidR="0022013E" w:rsidRPr="002D2BC6">
        <w:rPr>
          <w:rFonts w:ascii="Times New Roman" w:hAnsi="Times New Roman" w:cs="Times New Roman"/>
          <w:sz w:val="28"/>
        </w:rPr>
        <w:t>Настоящий устав регулирует деятельность Муниципального дошкольного образов</w:t>
      </w:r>
      <w:r w:rsidR="00B51BD4" w:rsidRPr="002D2BC6">
        <w:rPr>
          <w:rFonts w:ascii="Times New Roman" w:hAnsi="Times New Roman" w:cs="Times New Roman"/>
          <w:sz w:val="28"/>
        </w:rPr>
        <w:t xml:space="preserve">ательного учреждения </w:t>
      </w:r>
      <w:r w:rsidR="0022013E" w:rsidRPr="002D2BC6">
        <w:rPr>
          <w:rFonts w:ascii="Times New Roman" w:hAnsi="Times New Roman" w:cs="Times New Roman"/>
          <w:sz w:val="28"/>
        </w:rPr>
        <w:t xml:space="preserve">детский сад </w:t>
      </w:r>
      <w:r w:rsidR="00B51BD4" w:rsidRPr="002D2BC6">
        <w:rPr>
          <w:rFonts w:ascii="Times New Roman" w:hAnsi="Times New Roman" w:cs="Times New Roman"/>
          <w:sz w:val="28"/>
        </w:rPr>
        <w:t xml:space="preserve">№ 1 г. Шацка </w:t>
      </w:r>
      <w:r w:rsidR="0022013E" w:rsidRPr="002D2BC6">
        <w:rPr>
          <w:rFonts w:ascii="Times New Roman" w:hAnsi="Times New Roman" w:cs="Times New Roman"/>
          <w:sz w:val="28"/>
        </w:rPr>
        <w:t xml:space="preserve">муниципального образования - </w:t>
      </w:r>
      <w:proofErr w:type="spellStart"/>
      <w:r w:rsidR="0022013E" w:rsidRPr="002D2BC6">
        <w:rPr>
          <w:rFonts w:ascii="Times New Roman" w:hAnsi="Times New Roman" w:cs="Times New Roman"/>
          <w:sz w:val="28"/>
        </w:rPr>
        <w:t>Шацкий</w:t>
      </w:r>
      <w:proofErr w:type="spellEnd"/>
      <w:r w:rsidR="0022013E" w:rsidRPr="002D2BC6">
        <w:rPr>
          <w:rFonts w:ascii="Times New Roman" w:hAnsi="Times New Roman" w:cs="Times New Roman"/>
          <w:sz w:val="28"/>
        </w:rPr>
        <w:t xml:space="preserve"> муниципальный район Рязанской области (далее по тексту - Учреждение), созданного на основании </w:t>
      </w:r>
      <w:r w:rsidR="00C9095B">
        <w:rPr>
          <w:rFonts w:ascii="Times New Roman" w:hAnsi="Times New Roman" w:cs="Times New Roman"/>
          <w:sz w:val="28"/>
        </w:rPr>
        <w:t>П</w:t>
      </w:r>
      <w:r w:rsidR="0022013E" w:rsidRPr="002D2BC6">
        <w:rPr>
          <w:rFonts w:ascii="Times New Roman" w:hAnsi="Times New Roman" w:cs="Times New Roman"/>
          <w:sz w:val="28"/>
        </w:rPr>
        <w:t xml:space="preserve">остановления  </w:t>
      </w:r>
      <w:proofErr w:type="spellStart"/>
      <w:r w:rsidR="0022013E" w:rsidRPr="002D2BC6">
        <w:rPr>
          <w:rFonts w:ascii="Times New Roman" w:hAnsi="Times New Roman" w:cs="Times New Roman"/>
          <w:sz w:val="28"/>
        </w:rPr>
        <w:t>главыадминистрации</w:t>
      </w:r>
      <w:proofErr w:type="spellEnd"/>
      <w:r w:rsidR="0022013E" w:rsidRPr="002D2BC6">
        <w:rPr>
          <w:rFonts w:ascii="Times New Roman" w:hAnsi="Times New Roman" w:cs="Times New Roman"/>
          <w:sz w:val="28"/>
        </w:rPr>
        <w:t xml:space="preserve"> </w:t>
      </w:r>
      <w:proofErr w:type="spellStart"/>
      <w:r w:rsidR="0022013E" w:rsidRPr="002D2BC6">
        <w:rPr>
          <w:rFonts w:ascii="Times New Roman" w:hAnsi="Times New Roman" w:cs="Times New Roman"/>
          <w:sz w:val="28"/>
        </w:rPr>
        <w:t>Шацк</w:t>
      </w:r>
      <w:r w:rsidR="00B51BD4" w:rsidRPr="002D2BC6">
        <w:rPr>
          <w:rFonts w:ascii="Times New Roman" w:hAnsi="Times New Roman" w:cs="Times New Roman"/>
          <w:sz w:val="28"/>
        </w:rPr>
        <w:t>ого</w:t>
      </w:r>
      <w:proofErr w:type="spellEnd"/>
      <w:r w:rsidR="00B51BD4" w:rsidRPr="002D2BC6">
        <w:rPr>
          <w:rFonts w:ascii="Times New Roman" w:hAnsi="Times New Roman" w:cs="Times New Roman"/>
          <w:sz w:val="28"/>
        </w:rPr>
        <w:t xml:space="preserve"> района от 09.02.1996 г. </w:t>
      </w:r>
      <w:r w:rsidR="00B51BD4">
        <w:rPr>
          <w:rFonts w:ascii="Times New Roman" w:hAnsi="Times New Roman" w:cs="Times New Roman"/>
          <w:sz w:val="28"/>
          <w:szCs w:val="28"/>
        </w:rPr>
        <w:t>№ 49</w:t>
      </w:r>
      <w:r w:rsidR="0022013E" w:rsidRPr="0022013E">
        <w:rPr>
          <w:rFonts w:ascii="Times New Roman" w:hAnsi="Times New Roman" w:cs="Times New Roman"/>
          <w:sz w:val="28"/>
          <w:szCs w:val="28"/>
        </w:rPr>
        <w:t>.</w:t>
      </w:r>
    </w:p>
    <w:p w:rsidR="00327C5D" w:rsidRDefault="0022013E" w:rsidP="002D2BC6">
      <w:pPr>
        <w:jc w:val="both"/>
        <w:rPr>
          <w:rFonts w:ascii="Times New Roman" w:hAnsi="Times New Roman" w:cs="Times New Roman"/>
          <w:sz w:val="28"/>
          <w:szCs w:val="28"/>
        </w:rPr>
      </w:pPr>
      <w:r w:rsidRPr="0022013E">
        <w:rPr>
          <w:rFonts w:ascii="Times New Roman" w:hAnsi="Times New Roman" w:cs="Times New Roman"/>
          <w:sz w:val="28"/>
          <w:szCs w:val="28"/>
        </w:rPr>
        <w:t xml:space="preserve">1.2.Учредителем Учреждения является </w:t>
      </w:r>
      <w:proofErr w:type="gramStart"/>
      <w:r w:rsidRPr="0022013E">
        <w:rPr>
          <w:rFonts w:ascii="Times New Roman" w:hAnsi="Times New Roman" w:cs="Times New Roman"/>
          <w:sz w:val="28"/>
          <w:szCs w:val="28"/>
        </w:rPr>
        <w:t>муниципальное</w:t>
      </w:r>
      <w:proofErr w:type="gramEnd"/>
      <w:r w:rsidRPr="0022013E">
        <w:rPr>
          <w:rFonts w:ascii="Times New Roman" w:hAnsi="Times New Roman" w:cs="Times New Roman"/>
          <w:sz w:val="28"/>
          <w:szCs w:val="28"/>
        </w:rPr>
        <w:t xml:space="preserve"> </w:t>
      </w:r>
      <w:proofErr w:type="spellStart"/>
      <w:r w:rsidRPr="0022013E">
        <w:rPr>
          <w:rFonts w:ascii="Times New Roman" w:hAnsi="Times New Roman" w:cs="Times New Roman"/>
          <w:sz w:val="28"/>
          <w:szCs w:val="28"/>
        </w:rPr>
        <w:t>образование-Шацкий</w:t>
      </w:r>
      <w:proofErr w:type="spellEnd"/>
      <w:r w:rsidRPr="0022013E">
        <w:rPr>
          <w:rFonts w:ascii="Times New Roman" w:hAnsi="Times New Roman" w:cs="Times New Roman"/>
          <w:sz w:val="28"/>
          <w:szCs w:val="28"/>
        </w:rPr>
        <w:t xml:space="preserve"> муниципальный район Рязанской области, функции и полномочия учредителя Учреждения осуществляет администрация муниципального образования - </w:t>
      </w:r>
      <w:proofErr w:type="spellStart"/>
      <w:r w:rsidRPr="0022013E">
        <w:rPr>
          <w:rFonts w:ascii="Times New Roman" w:hAnsi="Times New Roman" w:cs="Times New Roman"/>
          <w:sz w:val="28"/>
          <w:szCs w:val="28"/>
        </w:rPr>
        <w:t>Шацкий</w:t>
      </w:r>
      <w:proofErr w:type="spellEnd"/>
      <w:r w:rsidRPr="0022013E">
        <w:rPr>
          <w:rFonts w:ascii="Times New Roman" w:hAnsi="Times New Roman" w:cs="Times New Roman"/>
          <w:sz w:val="28"/>
          <w:szCs w:val="28"/>
        </w:rPr>
        <w:t xml:space="preserve"> муниципальный район Рязанской области (далее по тексту - Учредитель). </w:t>
      </w:r>
    </w:p>
    <w:p w:rsidR="0022013E" w:rsidRPr="0022013E" w:rsidRDefault="0022013E" w:rsidP="002D2BC6">
      <w:pPr>
        <w:jc w:val="both"/>
        <w:rPr>
          <w:rFonts w:ascii="Times New Roman" w:hAnsi="Times New Roman" w:cs="Times New Roman"/>
          <w:sz w:val="28"/>
          <w:szCs w:val="28"/>
        </w:rPr>
      </w:pPr>
      <w:r w:rsidRPr="0022013E">
        <w:rPr>
          <w:rFonts w:ascii="Times New Roman" w:hAnsi="Times New Roman" w:cs="Times New Roman"/>
          <w:sz w:val="28"/>
          <w:szCs w:val="28"/>
        </w:rPr>
        <w:t xml:space="preserve">Функции и полномочия собственника имущества Учреждения осуществляет отдел управления муниципальным имуществом администрации муниципального образования - </w:t>
      </w:r>
      <w:proofErr w:type="spellStart"/>
      <w:r w:rsidRPr="0022013E">
        <w:rPr>
          <w:rFonts w:ascii="Times New Roman" w:hAnsi="Times New Roman" w:cs="Times New Roman"/>
          <w:sz w:val="28"/>
          <w:szCs w:val="28"/>
        </w:rPr>
        <w:t>Шацкий</w:t>
      </w:r>
      <w:proofErr w:type="spellEnd"/>
      <w:r w:rsidRPr="0022013E">
        <w:rPr>
          <w:rFonts w:ascii="Times New Roman" w:hAnsi="Times New Roman" w:cs="Times New Roman"/>
          <w:sz w:val="28"/>
          <w:szCs w:val="28"/>
        </w:rPr>
        <w:t xml:space="preserve"> муниципальный район Рязанской области.</w:t>
      </w:r>
    </w:p>
    <w:p w:rsidR="0022013E" w:rsidRPr="0022013E" w:rsidRDefault="0022013E" w:rsidP="002D2BC6">
      <w:pPr>
        <w:jc w:val="both"/>
        <w:rPr>
          <w:rFonts w:ascii="Times New Roman" w:hAnsi="Times New Roman" w:cs="Times New Roman"/>
          <w:sz w:val="28"/>
          <w:szCs w:val="28"/>
        </w:rPr>
      </w:pPr>
      <w:r w:rsidRPr="0022013E">
        <w:rPr>
          <w:rFonts w:ascii="Times New Roman" w:hAnsi="Times New Roman" w:cs="Times New Roman"/>
          <w:sz w:val="28"/>
          <w:szCs w:val="28"/>
        </w:rPr>
        <w:t>1.3.Полное наименование Учреждения: Муниципальное дошкольное образов</w:t>
      </w:r>
      <w:r w:rsidR="00811A24">
        <w:rPr>
          <w:rFonts w:ascii="Times New Roman" w:hAnsi="Times New Roman" w:cs="Times New Roman"/>
          <w:sz w:val="28"/>
          <w:szCs w:val="28"/>
        </w:rPr>
        <w:t xml:space="preserve">ательное учреждение </w:t>
      </w:r>
      <w:r w:rsidRPr="0022013E">
        <w:rPr>
          <w:rFonts w:ascii="Times New Roman" w:hAnsi="Times New Roman" w:cs="Times New Roman"/>
          <w:sz w:val="28"/>
          <w:szCs w:val="28"/>
        </w:rPr>
        <w:t xml:space="preserve">детский сад </w:t>
      </w:r>
      <w:r w:rsidR="00811A24">
        <w:rPr>
          <w:rFonts w:ascii="Times New Roman" w:hAnsi="Times New Roman" w:cs="Times New Roman"/>
          <w:sz w:val="28"/>
          <w:szCs w:val="28"/>
        </w:rPr>
        <w:t xml:space="preserve">№ 1 г. Шацка </w:t>
      </w:r>
      <w:r w:rsidRPr="0022013E">
        <w:rPr>
          <w:rFonts w:ascii="Times New Roman" w:hAnsi="Times New Roman" w:cs="Times New Roman"/>
          <w:sz w:val="28"/>
          <w:szCs w:val="28"/>
        </w:rPr>
        <w:t xml:space="preserve">муниципального образования – </w:t>
      </w:r>
      <w:proofErr w:type="spellStart"/>
      <w:r w:rsidRPr="0022013E">
        <w:rPr>
          <w:rFonts w:ascii="Times New Roman" w:hAnsi="Times New Roman" w:cs="Times New Roman"/>
          <w:sz w:val="28"/>
          <w:szCs w:val="28"/>
        </w:rPr>
        <w:t>Шацкий</w:t>
      </w:r>
      <w:proofErr w:type="spellEnd"/>
      <w:r w:rsidRPr="0022013E">
        <w:rPr>
          <w:rFonts w:ascii="Times New Roman" w:hAnsi="Times New Roman" w:cs="Times New Roman"/>
          <w:sz w:val="28"/>
          <w:szCs w:val="28"/>
        </w:rPr>
        <w:t xml:space="preserve"> муниципальный район Рязанской области</w:t>
      </w:r>
      <w:r w:rsidR="00811A24">
        <w:rPr>
          <w:rFonts w:ascii="Times New Roman" w:hAnsi="Times New Roman" w:cs="Times New Roman"/>
          <w:sz w:val="28"/>
          <w:szCs w:val="28"/>
        </w:rPr>
        <w:t>.</w:t>
      </w:r>
    </w:p>
    <w:p w:rsidR="0022013E" w:rsidRPr="0022013E" w:rsidRDefault="0022013E" w:rsidP="002D2BC6">
      <w:pPr>
        <w:jc w:val="both"/>
        <w:rPr>
          <w:rFonts w:ascii="Times New Roman" w:hAnsi="Times New Roman" w:cs="Times New Roman"/>
          <w:sz w:val="28"/>
          <w:szCs w:val="28"/>
        </w:rPr>
      </w:pPr>
      <w:r w:rsidRPr="0022013E">
        <w:rPr>
          <w:rFonts w:ascii="Times New Roman" w:hAnsi="Times New Roman" w:cs="Times New Roman"/>
          <w:sz w:val="28"/>
          <w:szCs w:val="28"/>
        </w:rPr>
        <w:t>Сокращенно</w:t>
      </w:r>
      <w:r w:rsidR="00811A24">
        <w:rPr>
          <w:rFonts w:ascii="Times New Roman" w:hAnsi="Times New Roman" w:cs="Times New Roman"/>
          <w:sz w:val="28"/>
          <w:szCs w:val="28"/>
        </w:rPr>
        <w:t xml:space="preserve">е наименование: МДОУ </w:t>
      </w:r>
      <w:r w:rsidRPr="0022013E">
        <w:rPr>
          <w:rFonts w:ascii="Times New Roman" w:hAnsi="Times New Roman" w:cs="Times New Roman"/>
          <w:sz w:val="28"/>
          <w:szCs w:val="28"/>
        </w:rPr>
        <w:t xml:space="preserve"> детский  сад</w:t>
      </w:r>
      <w:r w:rsidR="00811A24">
        <w:rPr>
          <w:rFonts w:ascii="Times New Roman" w:hAnsi="Times New Roman" w:cs="Times New Roman"/>
          <w:sz w:val="28"/>
          <w:szCs w:val="28"/>
        </w:rPr>
        <w:t xml:space="preserve"> № 1 г. Шацка.</w:t>
      </w:r>
      <w:r w:rsidRPr="0022013E">
        <w:rPr>
          <w:rFonts w:ascii="Times New Roman" w:hAnsi="Times New Roman" w:cs="Times New Roman"/>
          <w:sz w:val="28"/>
          <w:szCs w:val="28"/>
        </w:rPr>
        <w:t xml:space="preserve">  Организационно- правовая форма:  учреждение.</w:t>
      </w:r>
    </w:p>
    <w:p w:rsidR="0022013E" w:rsidRPr="0022013E" w:rsidRDefault="0022013E" w:rsidP="002D2BC6">
      <w:pPr>
        <w:jc w:val="both"/>
        <w:rPr>
          <w:rFonts w:ascii="Times New Roman" w:hAnsi="Times New Roman" w:cs="Times New Roman"/>
          <w:sz w:val="28"/>
          <w:szCs w:val="28"/>
        </w:rPr>
      </w:pPr>
      <w:r w:rsidRPr="0022013E">
        <w:rPr>
          <w:rFonts w:ascii="Times New Roman" w:hAnsi="Times New Roman" w:cs="Times New Roman"/>
          <w:sz w:val="28"/>
          <w:szCs w:val="28"/>
        </w:rPr>
        <w:t>Тип Учреждения: казенное учреждение.</w:t>
      </w:r>
    </w:p>
    <w:p w:rsidR="00811A24" w:rsidRDefault="0022013E" w:rsidP="002D2BC6">
      <w:pPr>
        <w:jc w:val="both"/>
        <w:rPr>
          <w:rFonts w:ascii="Times New Roman" w:hAnsi="Times New Roman" w:cs="Times New Roman"/>
          <w:sz w:val="28"/>
          <w:szCs w:val="28"/>
        </w:rPr>
      </w:pPr>
      <w:r w:rsidRPr="0022013E">
        <w:rPr>
          <w:rFonts w:ascii="Times New Roman" w:hAnsi="Times New Roman" w:cs="Times New Roman"/>
          <w:sz w:val="28"/>
          <w:szCs w:val="28"/>
        </w:rPr>
        <w:t>l.4.Место нахо</w:t>
      </w:r>
      <w:r w:rsidR="00811A24">
        <w:rPr>
          <w:rFonts w:ascii="Times New Roman" w:hAnsi="Times New Roman" w:cs="Times New Roman"/>
          <w:sz w:val="28"/>
          <w:szCs w:val="28"/>
        </w:rPr>
        <w:t xml:space="preserve">ждения Учреждения: Россия 391550 Рязанская область, </w:t>
      </w:r>
    </w:p>
    <w:p w:rsidR="0022013E" w:rsidRPr="0028790D" w:rsidRDefault="00811A24" w:rsidP="002D2BC6">
      <w:pPr>
        <w:jc w:val="both"/>
        <w:rPr>
          <w:rFonts w:ascii="Times New Roman" w:hAnsi="Times New Roman" w:cs="Times New Roman"/>
          <w:sz w:val="28"/>
          <w:szCs w:val="28"/>
        </w:rPr>
      </w:pPr>
      <w:r>
        <w:rPr>
          <w:rFonts w:ascii="Times New Roman" w:hAnsi="Times New Roman" w:cs="Times New Roman"/>
          <w:sz w:val="28"/>
          <w:szCs w:val="28"/>
        </w:rPr>
        <w:t>г</w:t>
      </w:r>
      <w:r w:rsidRPr="00811A24">
        <w:rPr>
          <w:rFonts w:ascii="Times New Roman" w:hAnsi="Times New Roman" w:cs="Times New Roman"/>
          <w:sz w:val="28"/>
          <w:szCs w:val="28"/>
        </w:rPr>
        <w:t xml:space="preserve">. </w:t>
      </w:r>
      <w:r>
        <w:rPr>
          <w:rFonts w:ascii="Times New Roman" w:hAnsi="Times New Roman" w:cs="Times New Roman"/>
          <w:sz w:val="28"/>
          <w:szCs w:val="28"/>
        </w:rPr>
        <w:t>Шацк</w:t>
      </w:r>
      <w:r w:rsidRPr="00811A24">
        <w:rPr>
          <w:rFonts w:ascii="Times New Roman" w:hAnsi="Times New Roman" w:cs="Times New Roman"/>
          <w:sz w:val="28"/>
          <w:szCs w:val="28"/>
        </w:rPr>
        <w:t xml:space="preserve">,  </w:t>
      </w:r>
      <w:proofErr w:type="spellStart"/>
      <w:r>
        <w:rPr>
          <w:rFonts w:ascii="Times New Roman" w:hAnsi="Times New Roman" w:cs="Times New Roman"/>
          <w:sz w:val="28"/>
          <w:szCs w:val="28"/>
        </w:rPr>
        <w:t>ул</w:t>
      </w:r>
      <w:r w:rsidRPr="00811A24">
        <w:rPr>
          <w:rFonts w:ascii="Times New Roman" w:hAnsi="Times New Roman" w:cs="Times New Roman"/>
          <w:sz w:val="28"/>
          <w:szCs w:val="28"/>
        </w:rPr>
        <w:t>.</w:t>
      </w:r>
      <w:r>
        <w:rPr>
          <w:rFonts w:ascii="Times New Roman" w:hAnsi="Times New Roman" w:cs="Times New Roman"/>
          <w:sz w:val="28"/>
          <w:szCs w:val="28"/>
        </w:rPr>
        <w:t>Цюрупы</w:t>
      </w:r>
      <w:proofErr w:type="spellEnd"/>
      <w:r w:rsidR="0022013E" w:rsidRPr="0028790D">
        <w:rPr>
          <w:rFonts w:ascii="Times New Roman" w:hAnsi="Times New Roman" w:cs="Times New Roman"/>
          <w:sz w:val="28"/>
          <w:szCs w:val="28"/>
        </w:rPr>
        <w:t xml:space="preserve">, </w:t>
      </w:r>
      <w:r w:rsidR="0022013E" w:rsidRPr="0022013E">
        <w:rPr>
          <w:rFonts w:ascii="Times New Roman" w:hAnsi="Times New Roman" w:cs="Times New Roman"/>
          <w:sz w:val="28"/>
          <w:szCs w:val="28"/>
        </w:rPr>
        <w:t>д</w:t>
      </w:r>
      <w:r w:rsidRPr="0028790D">
        <w:rPr>
          <w:rFonts w:ascii="Times New Roman" w:hAnsi="Times New Roman" w:cs="Times New Roman"/>
          <w:sz w:val="28"/>
          <w:szCs w:val="28"/>
        </w:rPr>
        <w:t>. 3</w:t>
      </w:r>
      <w:r w:rsidR="0022013E" w:rsidRPr="0028790D">
        <w:rPr>
          <w:rFonts w:ascii="Times New Roman" w:hAnsi="Times New Roman" w:cs="Times New Roman"/>
          <w:sz w:val="28"/>
          <w:szCs w:val="28"/>
        </w:rPr>
        <w:t xml:space="preserve">, </w:t>
      </w:r>
      <w:r w:rsidR="0022013E" w:rsidRPr="0022013E">
        <w:rPr>
          <w:rFonts w:ascii="Times New Roman" w:hAnsi="Times New Roman" w:cs="Times New Roman"/>
          <w:sz w:val="28"/>
          <w:szCs w:val="28"/>
          <w:lang w:val="en-US"/>
        </w:rPr>
        <w:t>e</w:t>
      </w:r>
      <w:r w:rsidR="0022013E" w:rsidRPr="0028790D">
        <w:rPr>
          <w:rFonts w:ascii="Times New Roman" w:hAnsi="Times New Roman" w:cs="Times New Roman"/>
          <w:sz w:val="28"/>
          <w:szCs w:val="28"/>
        </w:rPr>
        <w:t>-</w:t>
      </w:r>
      <w:r w:rsidR="0022013E" w:rsidRPr="0022013E">
        <w:rPr>
          <w:rFonts w:ascii="Times New Roman" w:hAnsi="Times New Roman" w:cs="Times New Roman"/>
          <w:sz w:val="28"/>
          <w:szCs w:val="28"/>
          <w:lang w:val="en-US"/>
        </w:rPr>
        <w:t>mail</w:t>
      </w:r>
      <w:r w:rsidR="0022013E" w:rsidRPr="0028790D">
        <w:rPr>
          <w:rFonts w:ascii="Times New Roman" w:hAnsi="Times New Roman" w:cs="Times New Roman"/>
          <w:sz w:val="28"/>
          <w:szCs w:val="28"/>
        </w:rPr>
        <w:t xml:space="preserve">: </w:t>
      </w:r>
      <w:hyperlink r:id="rId8" w:history="1">
        <w:r w:rsidRPr="00590919">
          <w:rPr>
            <w:rStyle w:val="a3"/>
            <w:rFonts w:ascii="Times New Roman" w:hAnsi="Times New Roman" w:cs="Times New Roman"/>
            <w:sz w:val="28"/>
            <w:szCs w:val="28"/>
            <w:lang w:val="en-US"/>
          </w:rPr>
          <w:t>schatsk</w:t>
        </w:r>
        <w:r w:rsidRPr="0028790D">
          <w:rPr>
            <w:rStyle w:val="a3"/>
            <w:rFonts w:ascii="Times New Roman" w:hAnsi="Times New Roman" w:cs="Times New Roman"/>
            <w:sz w:val="28"/>
            <w:szCs w:val="28"/>
          </w:rPr>
          <w:t>.</w:t>
        </w:r>
        <w:r w:rsidRPr="00590919">
          <w:rPr>
            <w:rStyle w:val="a3"/>
            <w:rFonts w:ascii="Times New Roman" w:hAnsi="Times New Roman" w:cs="Times New Roman"/>
            <w:sz w:val="28"/>
            <w:szCs w:val="28"/>
            <w:lang w:val="en-US"/>
          </w:rPr>
          <w:t>detskiisad</w:t>
        </w:r>
        <w:r w:rsidRPr="0028790D">
          <w:rPr>
            <w:rStyle w:val="a3"/>
            <w:rFonts w:ascii="Times New Roman" w:hAnsi="Times New Roman" w:cs="Times New Roman"/>
            <w:sz w:val="28"/>
            <w:szCs w:val="28"/>
          </w:rPr>
          <w:t>@</w:t>
        </w:r>
        <w:r w:rsidRPr="00590919">
          <w:rPr>
            <w:rStyle w:val="a3"/>
            <w:rFonts w:ascii="Times New Roman" w:hAnsi="Times New Roman" w:cs="Times New Roman"/>
            <w:sz w:val="28"/>
            <w:szCs w:val="28"/>
            <w:lang w:val="en-US"/>
          </w:rPr>
          <w:t>yandex</w:t>
        </w:r>
        <w:r w:rsidRPr="0028790D">
          <w:rPr>
            <w:rStyle w:val="a3"/>
            <w:rFonts w:ascii="Times New Roman" w:hAnsi="Times New Roman" w:cs="Times New Roman"/>
            <w:sz w:val="28"/>
            <w:szCs w:val="28"/>
          </w:rPr>
          <w:t>.</w:t>
        </w:r>
        <w:r w:rsidRPr="00590919">
          <w:rPr>
            <w:rStyle w:val="a3"/>
            <w:rFonts w:ascii="Times New Roman" w:hAnsi="Times New Roman" w:cs="Times New Roman"/>
            <w:sz w:val="28"/>
            <w:szCs w:val="28"/>
            <w:lang w:val="en-US"/>
          </w:rPr>
          <w:t>ru</w:t>
        </w:r>
      </w:hyperlink>
    </w:p>
    <w:p w:rsidR="0022013E" w:rsidRPr="0022013E" w:rsidRDefault="0022013E" w:rsidP="002D2BC6">
      <w:pPr>
        <w:jc w:val="both"/>
        <w:rPr>
          <w:rFonts w:ascii="Times New Roman" w:hAnsi="Times New Roman" w:cs="Times New Roman"/>
          <w:sz w:val="28"/>
          <w:szCs w:val="28"/>
        </w:rPr>
      </w:pPr>
      <w:r w:rsidRPr="0022013E">
        <w:rPr>
          <w:rFonts w:ascii="Times New Roman" w:hAnsi="Times New Roman" w:cs="Times New Roman"/>
          <w:sz w:val="28"/>
          <w:szCs w:val="28"/>
        </w:rPr>
        <w:t xml:space="preserve">Образовательная деятельность осуществляется по следующим адресам: </w:t>
      </w:r>
    </w:p>
    <w:p w:rsidR="0022013E" w:rsidRPr="0022013E" w:rsidRDefault="000E55D9" w:rsidP="002D2BC6">
      <w:pPr>
        <w:jc w:val="both"/>
        <w:rPr>
          <w:rFonts w:ascii="Times New Roman" w:hAnsi="Times New Roman" w:cs="Times New Roman"/>
          <w:sz w:val="28"/>
          <w:szCs w:val="28"/>
        </w:rPr>
      </w:pPr>
      <w:r>
        <w:rPr>
          <w:rFonts w:ascii="Times New Roman" w:hAnsi="Times New Roman" w:cs="Times New Roman"/>
          <w:sz w:val="28"/>
          <w:szCs w:val="28"/>
        </w:rPr>
        <w:t>Россия 3915</w:t>
      </w:r>
      <w:r w:rsidRPr="000E55D9">
        <w:rPr>
          <w:rFonts w:ascii="Times New Roman" w:hAnsi="Times New Roman" w:cs="Times New Roman"/>
          <w:sz w:val="28"/>
          <w:szCs w:val="28"/>
        </w:rPr>
        <w:t>50</w:t>
      </w:r>
      <w:r>
        <w:rPr>
          <w:rFonts w:ascii="Times New Roman" w:hAnsi="Times New Roman" w:cs="Times New Roman"/>
          <w:sz w:val="28"/>
          <w:szCs w:val="28"/>
        </w:rPr>
        <w:t xml:space="preserve"> Рязанская область,г. Шацк, ул. </w:t>
      </w:r>
      <w:proofErr w:type="spellStart"/>
      <w:r>
        <w:rPr>
          <w:rFonts w:ascii="Times New Roman" w:hAnsi="Times New Roman" w:cs="Times New Roman"/>
          <w:sz w:val="28"/>
          <w:szCs w:val="28"/>
        </w:rPr>
        <w:t>Цюрупы</w:t>
      </w:r>
      <w:proofErr w:type="spellEnd"/>
      <w:r>
        <w:rPr>
          <w:rFonts w:ascii="Times New Roman" w:hAnsi="Times New Roman" w:cs="Times New Roman"/>
          <w:sz w:val="28"/>
          <w:szCs w:val="28"/>
        </w:rPr>
        <w:t>,  д. 3</w:t>
      </w:r>
      <w:r w:rsidR="0022013E" w:rsidRPr="0022013E">
        <w:rPr>
          <w:rFonts w:ascii="Times New Roman" w:hAnsi="Times New Roman" w:cs="Times New Roman"/>
          <w:sz w:val="28"/>
          <w:szCs w:val="28"/>
        </w:rPr>
        <w:t>;</w:t>
      </w:r>
    </w:p>
    <w:p w:rsidR="0022013E" w:rsidRPr="0022013E" w:rsidRDefault="000E55D9" w:rsidP="002D2BC6">
      <w:pPr>
        <w:jc w:val="both"/>
        <w:rPr>
          <w:rFonts w:ascii="Times New Roman" w:hAnsi="Times New Roman" w:cs="Times New Roman"/>
          <w:sz w:val="28"/>
          <w:szCs w:val="28"/>
        </w:rPr>
      </w:pPr>
      <w:r>
        <w:rPr>
          <w:rFonts w:ascii="Times New Roman" w:hAnsi="Times New Roman" w:cs="Times New Roman"/>
          <w:sz w:val="28"/>
          <w:szCs w:val="28"/>
        </w:rPr>
        <w:t>Россия 391550</w:t>
      </w:r>
      <w:r w:rsidR="0022013E" w:rsidRPr="0022013E">
        <w:rPr>
          <w:rFonts w:ascii="Times New Roman" w:hAnsi="Times New Roman" w:cs="Times New Roman"/>
          <w:sz w:val="28"/>
          <w:szCs w:val="28"/>
        </w:rPr>
        <w:t xml:space="preserve"> Рязанская область, </w:t>
      </w:r>
      <w:r>
        <w:rPr>
          <w:rFonts w:ascii="Times New Roman" w:hAnsi="Times New Roman" w:cs="Times New Roman"/>
          <w:sz w:val="28"/>
          <w:szCs w:val="28"/>
        </w:rPr>
        <w:t xml:space="preserve">г. Шацк,  ул. Урицкого, д. 4. </w:t>
      </w:r>
    </w:p>
    <w:p w:rsidR="0022013E" w:rsidRPr="0022013E" w:rsidRDefault="0022013E" w:rsidP="002D2BC6">
      <w:pPr>
        <w:jc w:val="both"/>
        <w:rPr>
          <w:rFonts w:ascii="Times New Roman" w:hAnsi="Times New Roman" w:cs="Times New Roman"/>
          <w:sz w:val="28"/>
          <w:szCs w:val="28"/>
        </w:rPr>
      </w:pPr>
      <w:r w:rsidRPr="0022013E">
        <w:rPr>
          <w:rFonts w:ascii="Times New Roman" w:hAnsi="Times New Roman" w:cs="Times New Roman"/>
          <w:sz w:val="28"/>
          <w:szCs w:val="28"/>
        </w:rPr>
        <w:t>1.5.Учреждение относится к типу образовательных организаций – дошкольная образовательная организация.</w:t>
      </w:r>
    </w:p>
    <w:p w:rsidR="0022013E" w:rsidRPr="0022013E" w:rsidRDefault="0022013E" w:rsidP="002D2BC6">
      <w:pPr>
        <w:jc w:val="both"/>
        <w:rPr>
          <w:rFonts w:ascii="Times New Roman" w:hAnsi="Times New Roman" w:cs="Times New Roman"/>
          <w:sz w:val="28"/>
          <w:szCs w:val="28"/>
        </w:rPr>
      </w:pPr>
      <w:r w:rsidRPr="0022013E">
        <w:rPr>
          <w:rFonts w:ascii="Times New Roman" w:hAnsi="Times New Roman" w:cs="Times New Roman"/>
          <w:sz w:val="28"/>
          <w:szCs w:val="28"/>
        </w:rPr>
        <w:t>1.6.Учреждение является некоммерческой организацией и не ставит извлечение прибыли основной целью своей деятельности.</w:t>
      </w:r>
    </w:p>
    <w:p w:rsidR="0022013E" w:rsidRPr="0022013E" w:rsidRDefault="0022013E" w:rsidP="002D2BC6">
      <w:pPr>
        <w:jc w:val="both"/>
        <w:rPr>
          <w:rFonts w:ascii="Times New Roman" w:hAnsi="Times New Roman" w:cs="Times New Roman"/>
          <w:sz w:val="28"/>
          <w:szCs w:val="28"/>
        </w:rPr>
      </w:pPr>
      <w:r w:rsidRPr="0022013E">
        <w:rPr>
          <w:rFonts w:ascii="Times New Roman" w:hAnsi="Times New Roman" w:cs="Times New Roman"/>
          <w:sz w:val="28"/>
          <w:szCs w:val="28"/>
        </w:rPr>
        <w:t xml:space="preserve">1.7.Учреждение находится в ведомственном подчинении управления образования и молодежной политики администрации муниципального образования </w:t>
      </w:r>
      <w:proofErr w:type="spellStart"/>
      <w:r w:rsidRPr="0022013E">
        <w:rPr>
          <w:rFonts w:ascii="Times New Roman" w:hAnsi="Times New Roman" w:cs="Times New Roman"/>
          <w:sz w:val="28"/>
          <w:szCs w:val="28"/>
        </w:rPr>
        <w:t>Шацкий</w:t>
      </w:r>
      <w:proofErr w:type="spellEnd"/>
      <w:r w:rsidRPr="0022013E">
        <w:rPr>
          <w:rFonts w:ascii="Times New Roman" w:hAnsi="Times New Roman" w:cs="Times New Roman"/>
          <w:sz w:val="28"/>
          <w:szCs w:val="28"/>
        </w:rPr>
        <w:t xml:space="preserve"> муниципальный район Рязанской области (далее  по тексту - Управление образования).</w:t>
      </w:r>
    </w:p>
    <w:p w:rsidR="0022013E" w:rsidRPr="0022013E" w:rsidRDefault="0022013E" w:rsidP="002D2BC6">
      <w:pPr>
        <w:jc w:val="both"/>
        <w:rPr>
          <w:rFonts w:ascii="Times New Roman" w:hAnsi="Times New Roman" w:cs="Times New Roman"/>
          <w:sz w:val="28"/>
          <w:szCs w:val="28"/>
        </w:rPr>
      </w:pPr>
      <w:r w:rsidRPr="0022013E">
        <w:rPr>
          <w:rFonts w:ascii="Times New Roman" w:hAnsi="Times New Roman" w:cs="Times New Roman"/>
          <w:sz w:val="28"/>
          <w:szCs w:val="28"/>
        </w:rPr>
        <w:t xml:space="preserve">1.8.Основной целью деятельности Учреждения является осуществление образовательной деятельности по реализации  основной  образовательной программы дошкольного образования в соответствии </w:t>
      </w:r>
      <w:proofErr w:type="gramStart"/>
      <w:r w:rsidRPr="0022013E">
        <w:rPr>
          <w:rFonts w:ascii="Times New Roman" w:hAnsi="Times New Roman" w:cs="Times New Roman"/>
          <w:sz w:val="28"/>
          <w:szCs w:val="28"/>
        </w:rPr>
        <w:t>с</w:t>
      </w:r>
      <w:proofErr w:type="gramEnd"/>
      <w:r w:rsidRPr="0022013E">
        <w:rPr>
          <w:rFonts w:ascii="Times New Roman" w:hAnsi="Times New Roman" w:cs="Times New Roman"/>
          <w:sz w:val="28"/>
          <w:szCs w:val="28"/>
        </w:rPr>
        <w:t xml:space="preserve"> федеральным </w:t>
      </w:r>
    </w:p>
    <w:p w:rsidR="0022013E" w:rsidRPr="002D2BC6" w:rsidRDefault="0022013E" w:rsidP="0015392F">
      <w:pPr>
        <w:rPr>
          <w:rFonts w:ascii="Times New Roman" w:hAnsi="Times New Roman" w:cs="Times New Roman"/>
          <w:sz w:val="28"/>
          <w:szCs w:val="28"/>
        </w:rPr>
      </w:pPr>
      <w:r w:rsidRPr="0022013E">
        <w:rPr>
          <w:rFonts w:ascii="Times New Roman" w:hAnsi="Times New Roman" w:cs="Times New Roman"/>
          <w:sz w:val="28"/>
          <w:szCs w:val="28"/>
        </w:rPr>
        <w:t>государственным образовательным ста</w:t>
      </w:r>
      <w:r w:rsidR="00EA6121">
        <w:rPr>
          <w:rFonts w:ascii="Times New Roman" w:hAnsi="Times New Roman" w:cs="Times New Roman"/>
          <w:sz w:val="28"/>
          <w:szCs w:val="28"/>
        </w:rPr>
        <w:t>ндартом дошкольного образования</w:t>
      </w:r>
      <w:r w:rsidRPr="0015392F">
        <w:rPr>
          <w:rFonts w:ascii="Times New Roman" w:hAnsi="Times New Roman" w:cs="Times New Roman"/>
          <w:sz w:val="28"/>
        </w:rPr>
        <w:t>в группах общеразвивающей направленности.</w:t>
      </w:r>
    </w:p>
    <w:p w:rsidR="0022013E" w:rsidRPr="0022013E" w:rsidRDefault="00EF7C11" w:rsidP="004E1333">
      <w:pPr>
        <w:rPr>
          <w:rFonts w:ascii="Times New Roman" w:hAnsi="Times New Roman" w:cs="Times New Roman"/>
          <w:sz w:val="28"/>
          <w:szCs w:val="28"/>
        </w:rPr>
      </w:pPr>
      <w:r>
        <w:rPr>
          <w:rFonts w:ascii="Times New Roman" w:hAnsi="Times New Roman" w:cs="Times New Roman"/>
          <w:sz w:val="28"/>
          <w:szCs w:val="28"/>
        </w:rPr>
        <w:t>1.9</w:t>
      </w:r>
      <w:r w:rsidR="0022013E" w:rsidRPr="0022013E">
        <w:rPr>
          <w:rFonts w:ascii="Times New Roman" w:hAnsi="Times New Roman" w:cs="Times New Roman"/>
          <w:sz w:val="28"/>
          <w:szCs w:val="28"/>
        </w:rPr>
        <w:t>.Учреждение осуществляетобразовательную деятельность на осно</w:t>
      </w:r>
      <w:r w:rsidR="004E1333">
        <w:rPr>
          <w:rFonts w:ascii="Times New Roman" w:hAnsi="Times New Roman" w:cs="Times New Roman"/>
          <w:sz w:val="28"/>
          <w:szCs w:val="28"/>
        </w:rPr>
        <w:t xml:space="preserve">вании специального разрешения - </w:t>
      </w:r>
      <w:r w:rsidR="0022013E" w:rsidRPr="0022013E">
        <w:rPr>
          <w:rFonts w:ascii="Times New Roman" w:hAnsi="Times New Roman" w:cs="Times New Roman"/>
          <w:sz w:val="28"/>
          <w:szCs w:val="28"/>
        </w:rPr>
        <w:t>лицензии на право осуществления образовательной деятельности.</w:t>
      </w:r>
    </w:p>
    <w:p w:rsidR="0022013E" w:rsidRPr="0022013E" w:rsidRDefault="00EF7C11" w:rsidP="002D2BC6">
      <w:pPr>
        <w:rPr>
          <w:rFonts w:ascii="Times New Roman" w:hAnsi="Times New Roman" w:cs="Times New Roman"/>
          <w:sz w:val="28"/>
          <w:szCs w:val="28"/>
        </w:rPr>
      </w:pPr>
      <w:r>
        <w:rPr>
          <w:rFonts w:ascii="Times New Roman" w:hAnsi="Times New Roman" w:cs="Times New Roman"/>
          <w:sz w:val="28"/>
          <w:szCs w:val="28"/>
        </w:rPr>
        <w:lastRenderedPageBreak/>
        <w:t xml:space="preserve">1.10. </w:t>
      </w:r>
      <w:r w:rsidR="0022013E" w:rsidRPr="0022013E">
        <w:rPr>
          <w:rFonts w:ascii="Times New Roman" w:hAnsi="Times New Roman" w:cs="Times New Roman"/>
          <w:sz w:val="28"/>
          <w:szCs w:val="28"/>
        </w:rPr>
        <w:t xml:space="preserve">B </w:t>
      </w:r>
      <w:proofErr w:type="gramStart"/>
      <w:r w:rsidR="0022013E" w:rsidRPr="0022013E">
        <w:rPr>
          <w:rFonts w:ascii="Times New Roman" w:hAnsi="Times New Roman" w:cs="Times New Roman"/>
          <w:sz w:val="28"/>
          <w:szCs w:val="28"/>
        </w:rPr>
        <w:t>Учреждении</w:t>
      </w:r>
      <w:proofErr w:type="gramEnd"/>
      <w:r w:rsidR="0022013E" w:rsidRPr="0022013E">
        <w:rPr>
          <w:rFonts w:ascii="Times New Roman" w:hAnsi="Times New Roman" w:cs="Times New Roman"/>
          <w:sz w:val="28"/>
          <w:szCs w:val="28"/>
        </w:rPr>
        <w:t xml:space="preserve"> не допускается создание и деятельность политических партий, религиозных организаций (объединений).</w:t>
      </w:r>
    </w:p>
    <w:p w:rsidR="0022013E" w:rsidRPr="0022013E" w:rsidRDefault="00EF7C11" w:rsidP="002D2BC6">
      <w:pPr>
        <w:jc w:val="both"/>
        <w:rPr>
          <w:rFonts w:ascii="Times New Roman" w:hAnsi="Times New Roman" w:cs="Times New Roman"/>
          <w:sz w:val="28"/>
          <w:szCs w:val="28"/>
        </w:rPr>
      </w:pPr>
      <w:r>
        <w:rPr>
          <w:rFonts w:ascii="Times New Roman" w:hAnsi="Times New Roman" w:cs="Times New Roman"/>
          <w:sz w:val="28"/>
          <w:szCs w:val="28"/>
        </w:rPr>
        <w:t>1.11</w:t>
      </w:r>
      <w:r w:rsidR="0022013E" w:rsidRPr="0022013E">
        <w:rPr>
          <w:rFonts w:ascii="Times New Roman" w:hAnsi="Times New Roman" w:cs="Times New Roman"/>
          <w:sz w:val="28"/>
          <w:szCs w:val="28"/>
        </w:rPr>
        <w:t>.Учреждение в соответствии с законодательством Российской Федерации вправе образовывать объединения (ассоциации и союзы) в целях развития и совершенствования образования.</w:t>
      </w:r>
    </w:p>
    <w:p w:rsidR="00EF7C11" w:rsidRDefault="00EF7C11" w:rsidP="002D2BC6">
      <w:pPr>
        <w:jc w:val="both"/>
        <w:rPr>
          <w:rFonts w:ascii="Times New Roman" w:hAnsi="Times New Roman" w:cs="Times New Roman"/>
          <w:sz w:val="28"/>
          <w:szCs w:val="28"/>
        </w:rPr>
      </w:pPr>
      <w:r>
        <w:rPr>
          <w:rFonts w:ascii="Times New Roman" w:hAnsi="Times New Roman" w:cs="Times New Roman"/>
          <w:sz w:val="28"/>
          <w:szCs w:val="28"/>
        </w:rPr>
        <w:t>1.12</w:t>
      </w:r>
      <w:r w:rsidR="0022013E" w:rsidRPr="0022013E">
        <w:rPr>
          <w:rFonts w:ascii="Times New Roman" w:hAnsi="Times New Roman" w:cs="Times New Roman"/>
          <w:sz w:val="28"/>
          <w:szCs w:val="28"/>
        </w:rPr>
        <w:t xml:space="preserve">.Учреждение самостоятельно выступает в суде в качестве истца и ответчика. </w:t>
      </w:r>
    </w:p>
    <w:p w:rsidR="0022013E" w:rsidRPr="0022013E" w:rsidRDefault="00EF7C11" w:rsidP="002D2BC6">
      <w:pPr>
        <w:jc w:val="both"/>
        <w:rPr>
          <w:rFonts w:ascii="Times New Roman" w:hAnsi="Times New Roman" w:cs="Times New Roman"/>
          <w:sz w:val="28"/>
          <w:szCs w:val="28"/>
        </w:rPr>
      </w:pPr>
      <w:r>
        <w:rPr>
          <w:rFonts w:ascii="Times New Roman" w:hAnsi="Times New Roman" w:cs="Times New Roman"/>
          <w:sz w:val="28"/>
          <w:szCs w:val="28"/>
        </w:rPr>
        <w:t>1.13</w:t>
      </w:r>
      <w:r w:rsidR="0022013E" w:rsidRPr="0022013E">
        <w:rPr>
          <w:rFonts w:ascii="Times New Roman" w:hAnsi="Times New Roman" w:cs="Times New Roman"/>
          <w:sz w:val="28"/>
          <w:szCs w:val="28"/>
        </w:rPr>
        <w:t>.Учреждение имеет печать с полным наименованием на русском языке. Вправе иметь штампы и бланки со своим наименованием, а также зарегистрированную в установленном порядке эмблему.</w:t>
      </w:r>
    </w:p>
    <w:p w:rsidR="002D2BC6" w:rsidRPr="002D2BC6" w:rsidRDefault="00EF7C11" w:rsidP="002D2BC6">
      <w:pPr>
        <w:rPr>
          <w:rFonts w:ascii="Times New Roman" w:hAnsi="Times New Roman" w:cs="Times New Roman"/>
          <w:sz w:val="28"/>
          <w:szCs w:val="28"/>
        </w:rPr>
      </w:pPr>
      <w:r>
        <w:rPr>
          <w:rFonts w:ascii="Times New Roman" w:hAnsi="Times New Roman" w:cs="Times New Roman"/>
          <w:sz w:val="28"/>
          <w:szCs w:val="28"/>
        </w:rPr>
        <w:t>1.14</w:t>
      </w:r>
      <w:r w:rsidR="0022013E" w:rsidRPr="0022013E">
        <w:rPr>
          <w:rFonts w:ascii="Times New Roman" w:hAnsi="Times New Roman" w:cs="Times New Roman"/>
          <w:sz w:val="28"/>
          <w:szCs w:val="28"/>
        </w:rPr>
        <w:t>.Учреждение размещает на официальном сайте в информационно-телекоммуникационной сети « Интернет</w:t>
      </w:r>
      <w:r w:rsidR="0022013E" w:rsidRPr="002D2BC6">
        <w:rPr>
          <w:rFonts w:ascii="Times New Roman" w:hAnsi="Times New Roman" w:cs="Times New Roman"/>
          <w:sz w:val="28"/>
          <w:szCs w:val="28"/>
        </w:rPr>
        <w:t xml:space="preserve">» </w:t>
      </w:r>
      <w:hyperlink r:id="rId9" w:history="1">
        <w:r w:rsidR="002D2BC6" w:rsidRPr="002D2BC6">
          <w:rPr>
            <w:rStyle w:val="a3"/>
            <w:rFonts w:ascii="Times New Roman" w:hAnsi="Times New Roman" w:cs="Times New Roman"/>
            <w:sz w:val="28"/>
            <w:szCs w:val="28"/>
          </w:rPr>
          <w:t>http://nsportal.ru/site/shatsk-sad-no1</w:t>
        </w:r>
      </w:hyperlink>
    </w:p>
    <w:p w:rsidR="0022013E" w:rsidRPr="0022013E" w:rsidRDefault="0022013E" w:rsidP="002D2BC6">
      <w:pPr>
        <w:jc w:val="both"/>
        <w:rPr>
          <w:rFonts w:ascii="Times New Roman" w:hAnsi="Times New Roman" w:cs="Times New Roman"/>
          <w:sz w:val="28"/>
          <w:szCs w:val="28"/>
        </w:rPr>
      </w:pPr>
      <w:r w:rsidRPr="0022013E">
        <w:rPr>
          <w:rFonts w:ascii="Times New Roman" w:hAnsi="Times New Roman" w:cs="Times New Roman"/>
          <w:sz w:val="28"/>
          <w:szCs w:val="28"/>
        </w:rPr>
        <w:t xml:space="preserve">информацию в соответствии с перечнем </w:t>
      </w:r>
      <w:proofErr w:type="gramStart"/>
      <w:r w:rsidRPr="0022013E">
        <w:rPr>
          <w:rFonts w:ascii="Times New Roman" w:hAnsi="Times New Roman" w:cs="Times New Roman"/>
          <w:sz w:val="28"/>
          <w:szCs w:val="28"/>
        </w:rPr>
        <w:t>сведений, установленных федеральным законодательством и обеспечивает</w:t>
      </w:r>
      <w:proofErr w:type="gramEnd"/>
      <w:r w:rsidRPr="0022013E">
        <w:rPr>
          <w:rFonts w:ascii="Times New Roman" w:hAnsi="Times New Roman" w:cs="Times New Roman"/>
          <w:sz w:val="28"/>
          <w:szCs w:val="28"/>
        </w:rPr>
        <w:t xml:space="preserve"> ее обновление.</w:t>
      </w:r>
    </w:p>
    <w:p w:rsidR="0022013E" w:rsidRDefault="0022013E" w:rsidP="0022013E">
      <w:pPr>
        <w:jc w:val="both"/>
        <w:rPr>
          <w:rFonts w:ascii="Times New Roman" w:hAnsi="Times New Roman" w:cs="Times New Roman"/>
          <w:b/>
          <w:bCs/>
          <w:sz w:val="28"/>
          <w:szCs w:val="28"/>
        </w:rPr>
      </w:pPr>
    </w:p>
    <w:p w:rsidR="0051453E" w:rsidRPr="0022013E" w:rsidRDefault="0051453E" w:rsidP="0022013E">
      <w:pPr>
        <w:jc w:val="both"/>
        <w:rPr>
          <w:rFonts w:ascii="Times New Roman" w:hAnsi="Times New Roman" w:cs="Times New Roman"/>
          <w:b/>
          <w:bCs/>
          <w:sz w:val="28"/>
          <w:szCs w:val="28"/>
        </w:rPr>
      </w:pPr>
    </w:p>
    <w:p w:rsidR="0022013E" w:rsidRPr="0028790D" w:rsidRDefault="0022013E" w:rsidP="0022013E">
      <w:pPr>
        <w:jc w:val="center"/>
        <w:rPr>
          <w:rFonts w:ascii="Times New Roman" w:hAnsi="Times New Roman" w:cs="Times New Roman"/>
          <w:b/>
          <w:bCs/>
          <w:sz w:val="28"/>
          <w:szCs w:val="28"/>
        </w:rPr>
      </w:pPr>
      <w:r w:rsidRPr="0022013E">
        <w:rPr>
          <w:rFonts w:ascii="Times New Roman" w:hAnsi="Times New Roman" w:cs="Times New Roman"/>
          <w:b/>
          <w:bCs/>
          <w:sz w:val="28"/>
          <w:szCs w:val="28"/>
        </w:rPr>
        <w:t>2.ДЕЯТЕЛЬНОСТЬ УЧРЕЖДЕНИЯ</w:t>
      </w:r>
    </w:p>
    <w:p w:rsidR="00EF7C11" w:rsidRDefault="00EF7C11" w:rsidP="0022013E">
      <w:pPr>
        <w:jc w:val="center"/>
        <w:rPr>
          <w:rFonts w:ascii="Times New Roman" w:hAnsi="Times New Roman" w:cs="Times New Roman"/>
          <w:b/>
          <w:bCs/>
          <w:sz w:val="28"/>
          <w:szCs w:val="28"/>
        </w:rPr>
      </w:pPr>
    </w:p>
    <w:p w:rsidR="0051453E" w:rsidRPr="0028790D" w:rsidRDefault="0051453E" w:rsidP="0022013E">
      <w:pPr>
        <w:jc w:val="center"/>
        <w:rPr>
          <w:rFonts w:ascii="Times New Roman" w:hAnsi="Times New Roman" w:cs="Times New Roman"/>
          <w:b/>
          <w:bCs/>
          <w:sz w:val="28"/>
          <w:szCs w:val="28"/>
        </w:rPr>
      </w:pPr>
    </w:p>
    <w:p w:rsidR="0022013E" w:rsidRPr="0022013E" w:rsidRDefault="0022013E" w:rsidP="002D2BC6">
      <w:pPr>
        <w:jc w:val="both"/>
        <w:rPr>
          <w:rFonts w:ascii="Times New Roman" w:hAnsi="Times New Roman" w:cs="Times New Roman"/>
          <w:b/>
          <w:bCs/>
          <w:sz w:val="28"/>
          <w:szCs w:val="28"/>
        </w:rPr>
      </w:pPr>
      <w:r w:rsidRPr="0022013E">
        <w:rPr>
          <w:rFonts w:ascii="Times New Roman" w:hAnsi="Times New Roman" w:cs="Times New Roman"/>
          <w:sz w:val="28"/>
          <w:szCs w:val="28"/>
        </w:rPr>
        <w:t>2.1.Основным предметом деятельности  Учреждения является реализацияосновных образовательных программ дошкольного образования.</w:t>
      </w:r>
    </w:p>
    <w:p w:rsidR="0022013E" w:rsidRPr="0022013E" w:rsidRDefault="0022013E" w:rsidP="002D2BC6">
      <w:pPr>
        <w:autoSpaceDE w:val="0"/>
        <w:autoSpaceDN w:val="0"/>
        <w:adjustRightInd w:val="0"/>
        <w:jc w:val="both"/>
        <w:rPr>
          <w:rFonts w:ascii="Times New Roman" w:hAnsi="Times New Roman" w:cs="Times New Roman"/>
          <w:sz w:val="28"/>
          <w:szCs w:val="28"/>
        </w:rPr>
      </w:pPr>
      <w:r w:rsidRPr="0022013E">
        <w:rPr>
          <w:rFonts w:ascii="Times New Roman" w:hAnsi="Times New Roman" w:cs="Times New Roman"/>
          <w:sz w:val="28"/>
          <w:szCs w:val="28"/>
        </w:rPr>
        <w:t>2.2.Основной целью деятельности Учреждения является осуществление предусмотренных законодательством Российской Федерации полномочий  органов местного самоуправления по организации предоставления общедоступного и бесплатного дошкольного образования по основным образова</w:t>
      </w:r>
      <w:r w:rsidR="00EF7C11">
        <w:rPr>
          <w:rFonts w:ascii="Times New Roman" w:hAnsi="Times New Roman" w:cs="Times New Roman"/>
          <w:sz w:val="28"/>
          <w:szCs w:val="28"/>
        </w:rPr>
        <w:t>тельным программам</w:t>
      </w:r>
      <w:r w:rsidRPr="0022013E">
        <w:rPr>
          <w:rFonts w:ascii="Times New Roman" w:hAnsi="Times New Roman" w:cs="Times New Roman"/>
          <w:sz w:val="28"/>
          <w:szCs w:val="28"/>
        </w:rPr>
        <w:t xml:space="preserve">,созданию условий для осуществления присмотра и ухода за детьми на территории </w:t>
      </w:r>
      <w:proofErr w:type="spellStart"/>
      <w:r w:rsidRPr="0022013E">
        <w:rPr>
          <w:rFonts w:ascii="Times New Roman" w:hAnsi="Times New Roman" w:cs="Times New Roman"/>
          <w:sz w:val="28"/>
          <w:szCs w:val="28"/>
        </w:rPr>
        <w:t>Шацкого</w:t>
      </w:r>
      <w:proofErr w:type="spellEnd"/>
      <w:r w:rsidRPr="0022013E">
        <w:rPr>
          <w:rFonts w:ascii="Times New Roman" w:hAnsi="Times New Roman" w:cs="Times New Roman"/>
          <w:sz w:val="28"/>
          <w:szCs w:val="28"/>
        </w:rPr>
        <w:t xml:space="preserve"> района.</w:t>
      </w:r>
    </w:p>
    <w:p w:rsidR="0022013E" w:rsidRPr="0022013E" w:rsidRDefault="0022013E" w:rsidP="002D2BC6">
      <w:pPr>
        <w:autoSpaceDE w:val="0"/>
        <w:autoSpaceDN w:val="0"/>
        <w:adjustRightInd w:val="0"/>
        <w:jc w:val="both"/>
        <w:rPr>
          <w:rFonts w:ascii="Times New Roman" w:hAnsi="Times New Roman" w:cs="Times New Roman"/>
          <w:sz w:val="28"/>
          <w:szCs w:val="28"/>
        </w:rPr>
      </w:pPr>
      <w:r w:rsidRPr="0022013E">
        <w:rPr>
          <w:rFonts w:ascii="Times New Roman" w:hAnsi="Times New Roman" w:cs="Times New Roman"/>
          <w:sz w:val="28"/>
          <w:szCs w:val="28"/>
        </w:rPr>
        <w:t>2.3. Основными задачами  Учреждения являются:</w:t>
      </w:r>
    </w:p>
    <w:p w:rsidR="0028790D" w:rsidRPr="0028790D" w:rsidRDefault="002D2BC6" w:rsidP="002D2BC6">
      <w:pPr>
        <w:autoSpaceDE w:val="0"/>
        <w:autoSpaceDN w:val="0"/>
        <w:jc w:val="both"/>
        <w:rPr>
          <w:rFonts w:ascii="Times New Roman" w:hAnsi="Times New Roman" w:cs="Times New Roman"/>
          <w:sz w:val="28"/>
          <w:szCs w:val="28"/>
        </w:rPr>
      </w:pPr>
      <w:r>
        <w:rPr>
          <w:rFonts w:ascii="Times New Roman" w:hAnsi="Times New Roman" w:cs="Times New Roman"/>
          <w:sz w:val="28"/>
          <w:szCs w:val="28"/>
        </w:rPr>
        <w:t xml:space="preserve">1) </w:t>
      </w:r>
      <w:r w:rsidR="0028790D" w:rsidRPr="0028790D">
        <w:rPr>
          <w:rFonts w:ascii="Times New Roman" w:hAnsi="Times New Roman" w:cs="Times New Roman"/>
          <w:bCs/>
          <w:sz w:val="28"/>
          <w:szCs w:val="28"/>
        </w:rPr>
        <w:t>охрана и укрепление физического и психического здоровья детей, в том числе их эмоционального благополучия;</w:t>
      </w:r>
    </w:p>
    <w:p w:rsidR="0028790D" w:rsidRPr="0028790D" w:rsidRDefault="002D2BC6" w:rsidP="002D2BC6">
      <w:pPr>
        <w:autoSpaceDE w:val="0"/>
        <w:autoSpaceDN w:val="0"/>
        <w:jc w:val="both"/>
        <w:rPr>
          <w:rFonts w:ascii="Times New Roman" w:hAnsi="Times New Roman" w:cs="Times New Roman"/>
          <w:sz w:val="28"/>
          <w:szCs w:val="28"/>
        </w:rPr>
      </w:pPr>
      <w:r>
        <w:rPr>
          <w:rFonts w:ascii="Times New Roman" w:hAnsi="Times New Roman" w:cs="Times New Roman"/>
          <w:bCs/>
          <w:sz w:val="28"/>
          <w:szCs w:val="28"/>
        </w:rPr>
        <w:t xml:space="preserve">2) </w:t>
      </w:r>
      <w:r w:rsidR="0028790D" w:rsidRPr="0028790D">
        <w:rPr>
          <w:rFonts w:ascii="Times New Roman" w:hAnsi="Times New Roman" w:cs="Times New Roman"/>
          <w:bCs/>
          <w:sz w:val="28"/>
          <w:szCs w:val="28"/>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28790D" w:rsidRPr="0028790D" w:rsidRDefault="002D2BC6" w:rsidP="002D2BC6">
      <w:pPr>
        <w:autoSpaceDE w:val="0"/>
        <w:autoSpaceDN w:val="0"/>
        <w:jc w:val="both"/>
        <w:rPr>
          <w:rFonts w:ascii="Times New Roman" w:hAnsi="Times New Roman" w:cs="Times New Roman"/>
          <w:sz w:val="28"/>
          <w:szCs w:val="28"/>
        </w:rPr>
      </w:pPr>
      <w:r>
        <w:rPr>
          <w:rFonts w:ascii="Times New Roman" w:hAnsi="Times New Roman" w:cs="Times New Roman"/>
          <w:bCs/>
          <w:sz w:val="28"/>
          <w:szCs w:val="28"/>
        </w:rPr>
        <w:t>3)</w:t>
      </w:r>
      <w:r w:rsidR="0028790D" w:rsidRPr="0028790D">
        <w:rPr>
          <w:rFonts w:ascii="Times New Roman" w:hAnsi="Times New Roman" w:cs="Times New Roman"/>
          <w:bCs/>
          <w:sz w:val="28"/>
          <w:szCs w:val="28"/>
        </w:rPr>
        <w:t>обеспечение преемственности целей, задач и содержания образования, реализуемых в рамках образовательных программ различных уровней</w:t>
      </w:r>
      <w:r w:rsidR="0028790D">
        <w:rPr>
          <w:rFonts w:ascii="Times New Roman" w:hAnsi="Times New Roman" w:cs="Times New Roman"/>
          <w:bCs/>
          <w:sz w:val="28"/>
          <w:szCs w:val="28"/>
        </w:rPr>
        <w:t>;</w:t>
      </w:r>
    </w:p>
    <w:p w:rsidR="0028790D" w:rsidRPr="0028790D" w:rsidRDefault="002D2BC6" w:rsidP="002D2BC6">
      <w:pPr>
        <w:autoSpaceDE w:val="0"/>
        <w:autoSpaceDN w:val="0"/>
        <w:jc w:val="both"/>
        <w:rPr>
          <w:rFonts w:ascii="Times New Roman" w:hAnsi="Times New Roman" w:cs="Times New Roman"/>
          <w:sz w:val="28"/>
          <w:szCs w:val="28"/>
        </w:rPr>
      </w:pPr>
      <w:r>
        <w:rPr>
          <w:rFonts w:ascii="Times New Roman" w:hAnsi="Times New Roman" w:cs="Times New Roman"/>
          <w:bCs/>
          <w:sz w:val="28"/>
          <w:szCs w:val="28"/>
        </w:rPr>
        <w:t>4)</w:t>
      </w:r>
      <w:r w:rsidR="0028790D" w:rsidRPr="0028790D">
        <w:rPr>
          <w:rFonts w:ascii="Times New Roman" w:hAnsi="Times New Roman" w:cs="Times New Roman"/>
          <w:bCs/>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28790D" w:rsidRPr="0028790D" w:rsidRDefault="002D2BC6" w:rsidP="002D2BC6">
      <w:pPr>
        <w:autoSpaceDE w:val="0"/>
        <w:autoSpaceDN w:val="0"/>
        <w:jc w:val="both"/>
        <w:rPr>
          <w:rFonts w:ascii="Times New Roman" w:hAnsi="Times New Roman" w:cs="Times New Roman"/>
          <w:sz w:val="28"/>
          <w:szCs w:val="28"/>
        </w:rPr>
      </w:pPr>
      <w:r>
        <w:rPr>
          <w:rFonts w:ascii="Times New Roman" w:hAnsi="Times New Roman" w:cs="Times New Roman"/>
          <w:bCs/>
          <w:sz w:val="28"/>
          <w:szCs w:val="28"/>
        </w:rPr>
        <w:t>5)</w:t>
      </w:r>
      <w:r w:rsidR="0028790D" w:rsidRPr="0028790D">
        <w:rPr>
          <w:rFonts w:ascii="Times New Roman" w:hAnsi="Times New Roman" w:cs="Times New Roman"/>
          <w:bCs/>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8790D" w:rsidRPr="0028790D" w:rsidRDefault="002D2BC6" w:rsidP="002D2BC6">
      <w:pPr>
        <w:autoSpaceDE w:val="0"/>
        <w:autoSpaceDN w:val="0"/>
        <w:jc w:val="both"/>
        <w:rPr>
          <w:rFonts w:ascii="Times New Roman" w:hAnsi="Times New Roman" w:cs="Times New Roman"/>
          <w:sz w:val="28"/>
          <w:szCs w:val="28"/>
        </w:rPr>
      </w:pPr>
      <w:r>
        <w:rPr>
          <w:rFonts w:ascii="Times New Roman" w:hAnsi="Times New Roman" w:cs="Times New Roman"/>
          <w:bCs/>
          <w:sz w:val="28"/>
          <w:szCs w:val="28"/>
        </w:rPr>
        <w:lastRenderedPageBreak/>
        <w:t>6)</w:t>
      </w:r>
      <w:r w:rsidR="0028790D" w:rsidRPr="0028790D">
        <w:rPr>
          <w:rFonts w:ascii="Times New Roman" w:hAnsi="Times New Roman" w:cs="Times New Roman"/>
          <w:bCs/>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28790D" w:rsidRPr="0028790D" w:rsidRDefault="002D2BC6" w:rsidP="002D2BC6">
      <w:pPr>
        <w:autoSpaceDE w:val="0"/>
        <w:autoSpaceDN w:val="0"/>
        <w:jc w:val="both"/>
        <w:rPr>
          <w:rFonts w:ascii="Times New Roman" w:hAnsi="Times New Roman" w:cs="Times New Roman"/>
          <w:sz w:val="28"/>
          <w:szCs w:val="28"/>
        </w:rPr>
      </w:pPr>
      <w:r>
        <w:rPr>
          <w:rFonts w:ascii="Times New Roman" w:hAnsi="Times New Roman" w:cs="Times New Roman"/>
          <w:bCs/>
          <w:sz w:val="28"/>
          <w:szCs w:val="28"/>
        </w:rPr>
        <w:t>7)</w:t>
      </w:r>
      <w:r w:rsidR="0028790D" w:rsidRPr="0028790D">
        <w:rPr>
          <w:rFonts w:ascii="Times New Roman" w:hAnsi="Times New Roman" w:cs="Times New Roman"/>
          <w:bCs/>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22013E" w:rsidRPr="0028790D" w:rsidRDefault="007D2C31" w:rsidP="007D2C31">
      <w:pPr>
        <w:autoSpaceDE w:val="0"/>
        <w:autoSpaceDN w:val="0"/>
        <w:jc w:val="both"/>
        <w:rPr>
          <w:rFonts w:ascii="Times New Roman" w:hAnsi="Times New Roman" w:cs="Times New Roman"/>
          <w:sz w:val="28"/>
          <w:szCs w:val="28"/>
        </w:rPr>
      </w:pPr>
      <w:r>
        <w:rPr>
          <w:rFonts w:ascii="Times New Roman" w:hAnsi="Times New Roman" w:cs="Times New Roman"/>
          <w:bCs/>
          <w:sz w:val="28"/>
          <w:szCs w:val="28"/>
        </w:rPr>
        <w:t>8)</w:t>
      </w:r>
      <w:r w:rsidR="0028790D" w:rsidRPr="0028790D">
        <w:rPr>
          <w:rFonts w:ascii="Times New Roman" w:hAnsi="Times New Roman" w:cs="Times New Roman"/>
          <w:bCs/>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22013E" w:rsidRPr="0022013E" w:rsidRDefault="0022013E" w:rsidP="004E1333">
      <w:pPr>
        <w:autoSpaceDE w:val="0"/>
        <w:autoSpaceDN w:val="0"/>
        <w:adjustRightInd w:val="0"/>
        <w:rPr>
          <w:rFonts w:ascii="Times New Roman" w:hAnsi="Times New Roman" w:cs="Times New Roman"/>
          <w:sz w:val="28"/>
          <w:szCs w:val="28"/>
        </w:rPr>
      </w:pPr>
      <w:r w:rsidRPr="0022013E">
        <w:rPr>
          <w:rFonts w:ascii="Times New Roman" w:hAnsi="Times New Roman" w:cs="Times New Roman"/>
          <w:sz w:val="28"/>
          <w:szCs w:val="28"/>
        </w:rPr>
        <w:t>2.4.Дошкольное образование является первым уровнем общего образования в Российской Федерации. Образовательные программы дошкольного образованияявляются преемственными.</w:t>
      </w:r>
    </w:p>
    <w:p w:rsidR="0022013E" w:rsidRPr="00EF7C11" w:rsidRDefault="0022013E" w:rsidP="004E1333">
      <w:pPr>
        <w:rPr>
          <w:rFonts w:ascii="Times New Roman" w:hAnsi="Times New Roman" w:cs="Times New Roman"/>
          <w:sz w:val="28"/>
          <w:szCs w:val="28"/>
        </w:rPr>
      </w:pPr>
      <w:r w:rsidRPr="0022013E">
        <w:rPr>
          <w:rFonts w:ascii="Times New Roman" w:hAnsi="Times New Roman" w:cs="Times New Roman"/>
          <w:sz w:val="28"/>
          <w:szCs w:val="28"/>
        </w:rPr>
        <w:t>2.5.Учреждение реализует основную образовательную программу дошкольногообразования в группах общеразвивающей направленности, которая  самостоятельно разрабатывается и утверждается Учреждением, в соответствии сфедеральным государственным стандартом дошкольного образования и с учетом соответствующих примерных основных образовательных программ дошкольного образования</w:t>
      </w:r>
      <w:r w:rsidR="00EF7C11">
        <w:rPr>
          <w:rFonts w:ascii="Times New Roman" w:hAnsi="Times New Roman" w:cs="Times New Roman"/>
          <w:sz w:val="28"/>
          <w:szCs w:val="28"/>
        </w:rPr>
        <w:t>.</w:t>
      </w:r>
    </w:p>
    <w:p w:rsidR="0022013E" w:rsidRPr="0022013E" w:rsidRDefault="0022013E" w:rsidP="004E1333">
      <w:pPr>
        <w:rPr>
          <w:rFonts w:ascii="Times New Roman" w:hAnsi="Times New Roman" w:cs="Times New Roman"/>
          <w:sz w:val="28"/>
          <w:szCs w:val="28"/>
        </w:rPr>
      </w:pPr>
      <w:r w:rsidRPr="0022013E">
        <w:rPr>
          <w:rFonts w:ascii="Times New Roman" w:hAnsi="Times New Roman" w:cs="Times New Roman"/>
          <w:sz w:val="28"/>
          <w:szCs w:val="28"/>
        </w:rPr>
        <w:t xml:space="preserve">2.6. </w:t>
      </w:r>
      <w:proofErr w:type="gramStart"/>
      <w:r w:rsidRPr="0022013E">
        <w:rPr>
          <w:rFonts w:ascii="Times New Roman" w:hAnsi="Times New Roman" w:cs="Times New Roman"/>
          <w:sz w:val="28"/>
          <w:szCs w:val="28"/>
        </w:rPr>
        <w:t>Программа дошкольного образования направлена на разностороннее развитие детей дошкольного возраста с учетом их возрастных и индивидуальныхособенностей, в том числе достижения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специфических для  детей дошкольного возраста видов деятельности.</w:t>
      </w:r>
      <w:proofErr w:type="gramEnd"/>
      <w:r w:rsidRPr="0022013E">
        <w:rPr>
          <w:rFonts w:ascii="Times New Roman" w:hAnsi="Times New Roman" w:cs="Times New Roman"/>
          <w:sz w:val="28"/>
          <w:szCs w:val="28"/>
        </w:rPr>
        <w:t xml:space="preserve"> Использование при реализацииобразовательных программ методов и средств обучения и воспитания, </w:t>
      </w:r>
      <w:proofErr w:type="gramStart"/>
      <w:r w:rsidRPr="0022013E">
        <w:rPr>
          <w:rFonts w:ascii="Times New Roman" w:hAnsi="Times New Roman" w:cs="Times New Roman"/>
          <w:sz w:val="28"/>
          <w:szCs w:val="28"/>
        </w:rPr>
        <w:t>образовательных технологий</w:t>
      </w:r>
      <w:r w:rsidR="00EF7C11">
        <w:rPr>
          <w:rFonts w:ascii="Times New Roman" w:hAnsi="Times New Roman" w:cs="Times New Roman"/>
          <w:sz w:val="28"/>
          <w:szCs w:val="28"/>
        </w:rPr>
        <w:t xml:space="preserve">, наносящих вред  физическому  </w:t>
      </w:r>
      <w:r w:rsidRPr="0022013E">
        <w:rPr>
          <w:rFonts w:ascii="Times New Roman" w:hAnsi="Times New Roman" w:cs="Times New Roman"/>
          <w:sz w:val="28"/>
          <w:szCs w:val="28"/>
        </w:rPr>
        <w:t>или психическому здоровью обучающихся запрещается</w:t>
      </w:r>
      <w:proofErr w:type="gramEnd"/>
      <w:r w:rsidRPr="0022013E">
        <w:rPr>
          <w:rFonts w:ascii="Times New Roman" w:hAnsi="Times New Roman" w:cs="Times New Roman"/>
          <w:sz w:val="28"/>
          <w:szCs w:val="28"/>
        </w:rPr>
        <w:t>.</w:t>
      </w:r>
    </w:p>
    <w:p w:rsidR="0022013E" w:rsidRPr="001F5353" w:rsidRDefault="0022013E" w:rsidP="004E1333">
      <w:pPr>
        <w:pStyle w:val="c5"/>
        <w:spacing w:before="0" w:beforeAutospacing="0" w:after="0" w:afterAutospacing="0"/>
        <w:rPr>
          <w:rStyle w:val="c2"/>
          <w:sz w:val="28"/>
          <w:szCs w:val="28"/>
        </w:rPr>
      </w:pPr>
      <w:r w:rsidRPr="001B616D">
        <w:rPr>
          <w:sz w:val="28"/>
          <w:szCs w:val="28"/>
        </w:rPr>
        <w:t>2</w:t>
      </w:r>
      <w:r>
        <w:rPr>
          <w:sz w:val="28"/>
          <w:szCs w:val="28"/>
        </w:rPr>
        <w:t>.7</w:t>
      </w:r>
      <w:r w:rsidRPr="001B616D">
        <w:rPr>
          <w:sz w:val="28"/>
          <w:szCs w:val="28"/>
        </w:rPr>
        <w:t>.Деятельность Учреждения регламентируется нормативными правовыми актами, настоящим Уставом и принимаемыми в соответствии с ним инымилокальными нормативными актами.</w:t>
      </w:r>
      <w:r w:rsidRPr="001B616D">
        <w:rPr>
          <w:rStyle w:val="c2"/>
          <w:color w:val="000000"/>
          <w:sz w:val="28"/>
          <w:szCs w:val="28"/>
        </w:rPr>
        <w:t>Локальные нормативные акты утверждаются приказом заведующего детским садом</w:t>
      </w:r>
      <w:r>
        <w:rPr>
          <w:rStyle w:val="c2"/>
          <w:color w:val="000000"/>
          <w:sz w:val="28"/>
          <w:szCs w:val="28"/>
        </w:rPr>
        <w:t xml:space="preserve"> с учетом мнения </w:t>
      </w:r>
      <w:r w:rsidR="0062699A">
        <w:rPr>
          <w:rStyle w:val="c2"/>
          <w:color w:val="000000"/>
          <w:sz w:val="28"/>
          <w:szCs w:val="28"/>
        </w:rPr>
        <w:t>либо по согласованию с коллеги</w:t>
      </w:r>
      <w:r>
        <w:rPr>
          <w:rStyle w:val="c2"/>
          <w:color w:val="000000"/>
          <w:sz w:val="28"/>
          <w:szCs w:val="28"/>
        </w:rPr>
        <w:t>альными органами управления Учреждения.</w:t>
      </w:r>
    </w:p>
    <w:p w:rsidR="00EF7C11" w:rsidRDefault="0022013E" w:rsidP="007D2C31">
      <w:pPr>
        <w:pStyle w:val="c5"/>
        <w:spacing w:before="0" w:beforeAutospacing="0" w:after="0" w:afterAutospacing="0"/>
        <w:jc w:val="both"/>
        <w:rPr>
          <w:rStyle w:val="c2"/>
          <w:color w:val="000000"/>
          <w:sz w:val="28"/>
          <w:szCs w:val="28"/>
        </w:rPr>
      </w:pPr>
      <w:r>
        <w:rPr>
          <w:rStyle w:val="c2"/>
          <w:color w:val="000000"/>
          <w:sz w:val="28"/>
          <w:szCs w:val="28"/>
        </w:rPr>
        <w:t xml:space="preserve">2.8.Учреждение принимает локальные нормативные акты, содержащие </w:t>
      </w:r>
    </w:p>
    <w:p w:rsidR="0022013E" w:rsidRDefault="0022013E" w:rsidP="007D2C31">
      <w:pPr>
        <w:pStyle w:val="c5"/>
        <w:spacing w:before="0" w:beforeAutospacing="0" w:after="0" w:afterAutospacing="0"/>
        <w:jc w:val="both"/>
        <w:rPr>
          <w:rStyle w:val="c2"/>
          <w:color w:val="000000"/>
          <w:sz w:val="28"/>
          <w:szCs w:val="28"/>
        </w:rPr>
      </w:pPr>
      <w:r>
        <w:rPr>
          <w:rStyle w:val="c2"/>
          <w:color w:val="000000"/>
          <w:sz w:val="28"/>
          <w:szCs w:val="28"/>
        </w:rPr>
        <w:t>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22013E" w:rsidRDefault="0022013E" w:rsidP="004E1333">
      <w:pPr>
        <w:pStyle w:val="c5"/>
        <w:spacing w:before="0" w:beforeAutospacing="0" w:after="0" w:afterAutospacing="0"/>
        <w:rPr>
          <w:rStyle w:val="c2"/>
          <w:color w:val="000000"/>
          <w:sz w:val="28"/>
          <w:szCs w:val="28"/>
        </w:rPr>
      </w:pPr>
      <w:r>
        <w:rPr>
          <w:rStyle w:val="c2"/>
          <w:color w:val="000000"/>
          <w:sz w:val="28"/>
          <w:szCs w:val="28"/>
        </w:rPr>
        <w:t>2.9.Учреждение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w:t>
      </w:r>
    </w:p>
    <w:p w:rsidR="0022013E" w:rsidRDefault="0022013E" w:rsidP="007D2C31">
      <w:pPr>
        <w:pStyle w:val="c5"/>
        <w:spacing w:before="0" w:beforeAutospacing="0" w:after="0" w:afterAutospacing="0"/>
        <w:jc w:val="both"/>
        <w:rPr>
          <w:rStyle w:val="c2"/>
          <w:color w:val="000000"/>
          <w:sz w:val="28"/>
          <w:szCs w:val="28"/>
        </w:rPr>
      </w:pPr>
      <w:r>
        <w:rPr>
          <w:rStyle w:val="c2"/>
          <w:color w:val="000000"/>
          <w:sz w:val="28"/>
          <w:szCs w:val="28"/>
        </w:rPr>
        <w:t>- вопросы организации образовательного процесса;</w:t>
      </w:r>
    </w:p>
    <w:p w:rsidR="0022013E" w:rsidRDefault="00EF7C11" w:rsidP="007D2C31">
      <w:pPr>
        <w:pStyle w:val="c5"/>
        <w:spacing w:before="0" w:beforeAutospacing="0" w:after="0" w:afterAutospacing="0"/>
        <w:jc w:val="both"/>
        <w:rPr>
          <w:color w:val="000000"/>
          <w:sz w:val="28"/>
          <w:szCs w:val="28"/>
        </w:rPr>
      </w:pPr>
      <w:r>
        <w:rPr>
          <w:rFonts w:ascii="Arial" w:hAnsi="Arial" w:cs="Arial"/>
          <w:color w:val="000000"/>
          <w:sz w:val="28"/>
          <w:szCs w:val="28"/>
        </w:rPr>
        <w:t>-</w:t>
      </w:r>
      <w:r w:rsidR="0022013E" w:rsidRPr="00C40309">
        <w:rPr>
          <w:color w:val="000000"/>
          <w:sz w:val="28"/>
          <w:szCs w:val="28"/>
        </w:rPr>
        <w:t>отношения Учреждения с работниками и организаци</w:t>
      </w:r>
      <w:r w:rsidR="0022013E">
        <w:rPr>
          <w:color w:val="000000"/>
          <w:sz w:val="28"/>
          <w:szCs w:val="28"/>
        </w:rPr>
        <w:t>ю учебно-методической работы;</w:t>
      </w:r>
    </w:p>
    <w:p w:rsidR="0022013E" w:rsidRDefault="0022013E" w:rsidP="007D2C31">
      <w:pPr>
        <w:pStyle w:val="c5"/>
        <w:spacing w:before="0" w:beforeAutospacing="0" w:after="0" w:afterAutospacing="0"/>
        <w:jc w:val="both"/>
        <w:rPr>
          <w:color w:val="000000"/>
          <w:sz w:val="28"/>
          <w:szCs w:val="28"/>
        </w:rPr>
      </w:pPr>
      <w:r>
        <w:rPr>
          <w:color w:val="000000"/>
          <w:sz w:val="28"/>
          <w:szCs w:val="28"/>
        </w:rPr>
        <w:lastRenderedPageBreak/>
        <w:t>- деятельность органов самоуправления в Учреждении;</w:t>
      </w:r>
    </w:p>
    <w:p w:rsidR="0022013E" w:rsidRDefault="0022013E" w:rsidP="007D2C31">
      <w:pPr>
        <w:pStyle w:val="c5"/>
        <w:spacing w:before="0" w:beforeAutospacing="0" w:after="0" w:afterAutospacing="0"/>
        <w:jc w:val="both"/>
        <w:rPr>
          <w:color w:val="000000"/>
          <w:sz w:val="28"/>
          <w:szCs w:val="28"/>
        </w:rPr>
      </w:pPr>
      <w:r>
        <w:rPr>
          <w:color w:val="000000"/>
          <w:sz w:val="28"/>
          <w:szCs w:val="28"/>
        </w:rPr>
        <w:t>- административную и финансово-хозяйственную деятельность.</w:t>
      </w:r>
    </w:p>
    <w:p w:rsidR="0022013E" w:rsidRDefault="0022013E" w:rsidP="004E1333">
      <w:pPr>
        <w:pStyle w:val="c5"/>
        <w:spacing w:before="0" w:beforeAutospacing="0" w:after="0" w:afterAutospacing="0"/>
        <w:rPr>
          <w:sz w:val="28"/>
          <w:szCs w:val="28"/>
        </w:rPr>
      </w:pPr>
      <w:r>
        <w:rPr>
          <w:sz w:val="28"/>
          <w:szCs w:val="28"/>
        </w:rPr>
        <w:t>2.10.</w:t>
      </w:r>
      <w:r w:rsidRPr="001B616D">
        <w:rPr>
          <w:sz w:val="28"/>
          <w:szCs w:val="28"/>
        </w:rPr>
        <w:t>Для обеспечения уставной деятельности Учреждение издает следующие виды локальных актов:</w:t>
      </w:r>
      <w:r>
        <w:rPr>
          <w:sz w:val="28"/>
          <w:szCs w:val="28"/>
        </w:rPr>
        <w:t xml:space="preserve"> приказы, распоряжения, положения, правила, инструкции, регламенты.</w:t>
      </w:r>
    </w:p>
    <w:p w:rsidR="0022013E" w:rsidRPr="00344A87" w:rsidRDefault="0022013E" w:rsidP="004E1333">
      <w:pPr>
        <w:pStyle w:val="c5"/>
        <w:spacing w:before="0" w:beforeAutospacing="0" w:after="0" w:afterAutospacing="0"/>
        <w:rPr>
          <w:rFonts w:ascii="Arial" w:hAnsi="Arial" w:cs="Arial"/>
          <w:color w:val="000000"/>
          <w:sz w:val="28"/>
          <w:szCs w:val="28"/>
        </w:rPr>
      </w:pPr>
      <w:r>
        <w:rPr>
          <w:sz w:val="28"/>
          <w:szCs w:val="28"/>
        </w:rP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22013E" w:rsidRPr="0022013E" w:rsidRDefault="0022013E" w:rsidP="004E1333">
      <w:pPr>
        <w:rPr>
          <w:rFonts w:ascii="Times New Roman" w:hAnsi="Times New Roman" w:cs="Times New Roman"/>
          <w:sz w:val="28"/>
          <w:szCs w:val="28"/>
        </w:rPr>
      </w:pPr>
      <w:r w:rsidRPr="0022013E">
        <w:rPr>
          <w:rFonts w:ascii="Times New Roman" w:hAnsi="Times New Roman" w:cs="Times New Roman"/>
          <w:sz w:val="28"/>
          <w:szCs w:val="28"/>
        </w:rPr>
        <w:t>2.11.Локальные акты Учреждения не могут противоречить настоящему уставу.</w:t>
      </w:r>
    </w:p>
    <w:p w:rsidR="0022013E" w:rsidRPr="0022013E" w:rsidRDefault="0022013E" w:rsidP="004E1333">
      <w:pPr>
        <w:rPr>
          <w:rFonts w:ascii="Times New Roman" w:hAnsi="Times New Roman" w:cs="Times New Roman"/>
          <w:sz w:val="28"/>
          <w:szCs w:val="28"/>
        </w:rPr>
      </w:pPr>
      <w:r w:rsidRPr="0022013E">
        <w:rPr>
          <w:rFonts w:ascii="Times New Roman" w:hAnsi="Times New Roman" w:cs="Times New Roman"/>
          <w:sz w:val="28"/>
          <w:szCs w:val="28"/>
        </w:rPr>
        <w:t>2.12.Решение о разработке и принятии локальных нормативных актов принимает заведующий.</w:t>
      </w:r>
    </w:p>
    <w:p w:rsidR="0022013E" w:rsidRPr="0022013E" w:rsidRDefault="0022013E" w:rsidP="004E1333">
      <w:pPr>
        <w:rPr>
          <w:rFonts w:ascii="Times New Roman" w:hAnsi="Times New Roman" w:cs="Times New Roman"/>
          <w:sz w:val="28"/>
          <w:szCs w:val="28"/>
        </w:rPr>
      </w:pPr>
      <w:r w:rsidRPr="0022013E">
        <w:rPr>
          <w:rFonts w:ascii="Times New Roman" w:hAnsi="Times New Roman" w:cs="Times New Roman"/>
          <w:sz w:val="28"/>
          <w:szCs w:val="28"/>
        </w:rPr>
        <w:t>2.13.Локальные нормативные акты утверждаются приказом заведующего и вступают в силу с момента подписания, если самим локальным нормативным актом не установлен иной срок вступления его в силу.</w:t>
      </w:r>
    </w:p>
    <w:p w:rsidR="0022013E" w:rsidRDefault="0022013E" w:rsidP="004E1333">
      <w:pPr>
        <w:rPr>
          <w:rFonts w:ascii="Times New Roman" w:hAnsi="Times New Roman" w:cs="Times New Roman"/>
          <w:sz w:val="28"/>
          <w:szCs w:val="28"/>
        </w:rPr>
      </w:pPr>
      <w:r w:rsidRPr="0022013E">
        <w:rPr>
          <w:rFonts w:ascii="Times New Roman" w:hAnsi="Times New Roman" w:cs="Times New Roman"/>
          <w:sz w:val="28"/>
          <w:szCs w:val="28"/>
        </w:rPr>
        <w:t>2.14.Нормы локальных нормативных актов, ухудшающих положение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Учреждением.</w:t>
      </w:r>
    </w:p>
    <w:p w:rsidR="0022013E" w:rsidRPr="0022013E" w:rsidRDefault="0022013E" w:rsidP="004E1333">
      <w:pPr>
        <w:rPr>
          <w:rFonts w:ascii="Times New Roman" w:hAnsi="Times New Roman" w:cs="Times New Roman"/>
          <w:sz w:val="28"/>
          <w:szCs w:val="28"/>
        </w:rPr>
      </w:pPr>
      <w:r w:rsidRPr="0022013E">
        <w:rPr>
          <w:rFonts w:ascii="Times New Roman" w:hAnsi="Times New Roman" w:cs="Times New Roman"/>
          <w:sz w:val="28"/>
          <w:szCs w:val="28"/>
        </w:rPr>
        <w:t>2.15.После утверждения локальный нормативный акт подлежит размещению на сайте Учреждения.</w:t>
      </w:r>
    </w:p>
    <w:p w:rsidR="0022013E" w:rsidRDefault="0022013E" w:rsidP="0022013E">
      <w:pPr>
        <w:ind w:left="426"/>
        <w:jc w:val="both"/>
        <w:rPr>
          <w:sz w:val="28"/>
          <w:szCs w:val="28"/>
        </w:rPr>
      </w:pPr>
    </w:p>
    <w:p w:rsidR="0051453E" w:rsidRPr="00890E27" w:rsidRDefault="0051453E" w:rsidP="0022013E">
      <w:pPr>
        <w:ind w:left="426"/>
        <w:jc w:val="both"/>
        <w:rPr>
          <w:sz w:val="28"/>
          <w:szCs w:val="28"/>
        </w:rPr>
      </w:pPr>
    </w:p>
    <w:p w:rsidR="0022013E" w:rsidRDefault="0015392F" w:rsidP="0022013E">
      <w:pPr>
        <w:pStyle w:val="1"/>
        <w:spacing w:before="0" w:beforeAutospacing="0" w:after="0" w:afterAutospacing="0"/>
        <w:ind w:left="426" w:right="110"/>
        <w:jc w:val="center"/>
        <w:rPr>
          <w:sz w:val="28"/>
          <w:szCs w:val="28"/>
        </w:rPr>
      </w:pPr>
      <w:r>
        <w:rPr>
          <w:sz w:val="28"/>
          <w:szCs w:val="28"/>
        </w:rPr>
        <w:t>3. УПРАВЛЕНИЕ</w:t>
      </w:r>
      <w:r w:rsidR="0022013E" w:rsidRPr="00890E27">
        <w:rPr>
          <w:sz w:val="28"/>
          <w:szCs w:val="28"/>
        </w:rPr>
        <w:t xml:space="preserve"> УЧРЕЖДЕНИЕ</w:t>
      </w:r>
      <w:r w:rsidR="0022013E">
        <w:rPr>
          <w:sz w:val="28"/>
          <w:szCs w:val="28"/>
        </w:rPr>
        <w:t>М</w:t>
      </w:r>
    </w:p>
    <w:p w:rsidR="00EF7C11" w:rsidRDefault="00EF7C11" w:rsidP="0022013E">
      <w:pPr>
        <w:pStyle w:val="1"/>
        <w:spacing w:before="0" w:beforeAutospacing="0" w:after="0" w:afterAutospacing="0"/>
        <w:ind w:left="426" w:right="110"/>
        <w:jc w:val="center"/>
        <w:rPr>
          <w:sz w:val="28"/>
          <w:szCs w:val="28"/>
        </w:rPr>
      </w:pPr>
    </w:p>
    <w:p w:rsidR="0051453E" w:rsidRDefault="0051453E" w:rsidP="0022013E">
      <w:pPr>
        <w:pStyle w:val="1"/>
        <w:spacing w:before="0" w:beforeAutospacing="0" w:after="0" w:afterAutospacing="0"/>
        <w:ind w:left="426" w:right="110"/>
        <w:jc w:val="center"/>
        <w:rPr>
          <w:sz w:val="28"/>
          <w:szCs w:val="28"/>
        </w:rPr>
      </w:pPr>
    </w:p>
    <w:p w:rsidR="007D2C31" w:rsidRDefault="0022013E" w:rsidP="004E1333">
      <w:pPr>
        <w:pStyle w:val="1"/>
        <w:spacing w:before="0" w:beforeAutospacing="0" w:after="0" w:afterAutospacing="0"/>
        <w:ind w:right="110"/>
        <w:rPr>
          <w:b w:val="0"/>
          <w:bCs w:val="0"/>
          <w:sz w:val="28"/>
          <w:szCs w:val="28"/>
        </w:rPr>
      </w:pPr>
      <w:r>
        <w:rPr>
          <w:b w:val="0"/>
          <w:bCs w:val="0"/>
          <w:sz w:val="28"/>
          <w:szCs w:val="28"/>
        </w:rPr>
        <w:t>3.1.</w:t>
      </w:r>
      <w:r w:rsidRPr="00890E27">
        <w:rPr>
          <w:b w:val="0"/>
          <w:bCs w:val="0"/>
          <w:sz w:val="28"/>
          <w:szCs w:val="28"/>
        </w:rPr>
        <w:t xml:space="preserve">Управление Учреждением строится на основе сочетания принципов единоначалия и коллегиальности. </w:t>
      </w:r>
    </w:p>
    <w:p w:rsidR="003F4CEA" w:rsidRDefault="0022013E" w:rsidP="007D2C31">
      <w:pPr>
        <w:pStyle w:val="1"/>
        <w:spacing w:before="0" w:beforeAutospacing="0" w:after="0" w:afterAutospacing="0"/>
        <w:ind w:right="110"/>
        <w:jc w:val="both"/>
        <w:rPr>
          <w:b w:val="0"/>
          <w:bCs w:val="0"/>
          <w:sz w:val="28"/>
          <w:szCs w:val="28"/>
        </w:rPr>
      </w:pPr>
      <w:r w:rsidRPr="00890E27">
        <w:rPr>
          <w:b w:val="0"/>
          <w:bCs w:val="0"/>
          <w:sz w:val="28"/>
          <w:szCs w:val="28"/>
        </w:rPr>
        <w:t>Коллегиальными органами управления Учреждения являются</w:t>
      </w:r>
      <w:r>
        <w:rPr>
          <w:b w:val="0"/>
          <w:bCs w:val="0"/>
          <w:sz w:val="28"/>
          <w:szCs w:val="28"/>
        </w:rPr>
        <w:t xml:space="preserve">: </w:t>
      </w:r>
      <w:r w:rsidRPr="00890E27">
        <w:rPr>
          <w:b w:val="0"/>
          <w:bCs w:val="0"/>
          <w:sz w:val="28"/>
          <w:szCs w:val="28"/>
        </w:rPr>
        <w:t>Общее собрание ра</w:t>
      </w:r>
      <w:r>
        <w:rPr>
          <w:b w:val="0"/>
          <w:bCs w:val="0"/>
          <w:sz w:val="28"/>
          <w:szCs w:val="28"/>
        </w:rPr>
        <w:t xml:space="preserve">ботников, </w:t>
      </w:r>
      <w:r w:rsidRPr="00890E27">
        <w:rPr>
          <w:b w:val="0"/>
          <w:bCs w:val="0"/>
          <w:sz w:val="28"/>
          <w:szCs w:val="28"/>
        </w:rPr>
        <w:t>Педагогический совет,</w:t>
      </w:r>
      <w:r w:rsidR="0015392F">
        <w:rPr>
          <w:b w:val="0"/>
          <w:bCs w:val="0"/>
          <w:sz w:val="28"/>
          <w:szCs w:val="28"/>
        </w:rPr>
        <w:t xml:space="preserve"> Родительский комитет.</w:t>
      </w:r>
    </w:p>
    <w:p w:rsidR="0022013E" w:rsidRPr="00635C04" w:rsidRDefault="0022013E" w:rsidP="004E1333">
      <w:pPr>
        <w:pStyle w:val="1"/>
        <w:spacing w:before="0" w:beforeAutospacing="0" w:after="0" w:afterAutospacing="0"/>
        <w:ind w:right="110"/>
        <w:rPr>
          <w:sz w:val="28"/>
          <w:szCs w:val="28"/>
        </w:rPr>
      </w:pPr>
      <w:r w:rsidRPr="00890E27">
        <w:rPr>
          <w:b w:val="0"/>
          <w:bCs w:val="0"/>
          <w:sz w:val="28"/>
          <w:szCs w:val="28"/>
        </w:rPr>
        <w:t>Порядок выборов органов самоуправления Учреждения и их компетенция определяется настоящим уставом.</w:t>
      </w:r>
    </w:p>
    <w:p w:rsidR="0022013E" w:rsidRPr="00890E27" w:rsidRDefault="0022013E" w:rsidP="007D2C31">
      <w:pPr>
        <w:pStyle w:val="1"/>
        <w:spacing w:before="0" w:beforeAutospacing="0" w:after="0" w:afterAutospacing="0"/>
        <w:ind w:right="110"/>
        <w:jc w:val="both"/>
        <w:rPr>
          <w:b w:val="0"/>
          <w:bCs w:val="0"/>
          <w:sz w:val="28"/>
          <w:szCs w:val="28"/>
        </w:rPr>
      </w:pPr>
      <w:r>
        <w:rPr>
          <w:b w:val="0"/>
          <w:bCs w:val="0"/>
          <w:sz w:val="28"/>
          <w:szCs w:val="28"/>
        </w:rPr>
        <w:t>3.2.</w:t>
      </w:r>
      <w:r w:rsidRPr="00890E27">
        <w:rPr>
          <w:b w:val="0"/>
          <w:bCs w:val="0"/>
          <w:sz w:val="28"/>
          <w:szCs w:val="28"/>
        </w:rPr>
        <w:t>Высшей формой управления Учреждением является Общее собрание работников (далее - Общее собрание).</w:t>
      </w:r>
    </w:p>
    <w:p w:rsidR="007D2C31" w:rsidRDefault="0022013E" w:rsidP="007D2C31">
      <w:pPr>
        <w:pStyle w:val="1"/>
        <w:spacing w:before="0" w:beforeAutospacing="0" w:after="0" w:afterAutospacing="0"/>
        <w:ind w:right="110"/>
        <w:jc w:val="both"/>
        <w:rPr>
          <w:b w:val="0"/>
          <w:bCs w:val="0"/>
          <w:sz w:val="28"/>
          <w:szCs w:val="28"/>
        </w:rPr>
      </w:pPr>
      <w:r>
        <w:rPr>
          <w:b w:val="0"/>
          <w:bCs w:val="0"/>
          <w:sz w:val="28"/>
          <w:szCs w:val="28"/>
        </w:rPr>
        <w:t>3</w:t>
      </w:r>
      <w:r w:rsidRPr="00890E27">
        <w:rPr>
          <w:b w:val="0"/>
          <w:bCs w:val="0"/>
          <w:sz w:val="28"/>
          <w:szCs w:val="28"/>
        </w:rPr>
        <w:t>.3.Общее собрание созывается не реже двух раз в учебный год.</w:t>
      </w:r>
    </w:p>
    <w:p w:rsidR="0022013E" w:rsidRPr="00890E27" w:rsidRDefault="0022013E" w:rsidP="004E1333">
      <w:pPr>
        <w:pStyle w:val="1"/>
        <w:spacing w:before="0" w:beforeAutospacing="0" w:after="0" w:afterAutospacing="0"/>
        <w:ind w:right="110"/>
        <w:rPr>
          <w:b w:val="0"/>
          <w:bCs w:val="0"/>
          <w:sz w:val="28"/>
          <w:szCs w:val="28"/>
        </w:rPr>
      </w:pPr>
      <w:r>
        <w:rPr>
          <w:b w:val="0"/>
          <w:bCs w:val="0"/>
          <w:sz w:val="28"/>
          <w:szCs w:val="28"/>
        </w:rPr>
        <w:t>3.4.</w:t>
      </w:r>
      <w:r w:rsidRPr="00890E27">
        <w:rPr>
          <w:b w:val="0"/>
          <w:bCs w:val="0"/>
          <w:sz w:val="28"/>
          <w:szCs w:val="28"/>
        </w:rPr>
        <w:t>Членами Общего собрания являются работники  Учреждения. Работники Учреждения обязаны принимать участие в работе Общего собрания. Председатель Общего собрания избирается из членов Общего собрания на срок не более 3 лет. Председатель Общего собрания осуществляет свою деятельность на общественных началах, без оплаты своей деятельности.</w:t>
      </w:r>
    </w:p>
    <w:p w:rsidR="0022013E" w:rsidRPr="00890E27" w:rsidRDefault="0022013E" w:rsidP="004E1333">
      <w:pPr>
        <w:pStyle w:val="1"/>
        <w:spacing w:before="0" w:beforeAutospacing="0" w:after="0" w:afterAutospacing="0"/>
        <w:ind w:right="110"/>
        <w:rPr>
          <w:b w:val="0"/>
          <w:bCs w:val="0"/>
          <w:sz w:val="28"/>
          <w:szCs w:val="28"/>
        </w:rPr>
      </w:pPr>
      <w:r>
        <w:rPr>
          <w:b w:val="0"/>
          <w:bCs w:val="0"/>
          <w:sz w:val="28"/>
          <w:szCs w:val="28"/>
        </w:rPr>
        <w:t>3.5.</w:t>
      </w:r>
      <w:r w:rsidRPr="00890E27">
        <w:rPr>
          <w:b w:val="0"/>
          <w:bCs w:val="0"/>
          <w:sz w:val="28"/>
          <w:szCs w:val="28"/>
        </w:rPr>
        <w:t>Общее собрание правомочно принимать решения, если на его заседании присутствует более чем две трети его членов</w:t>
      </w:r>
    </w:p>
    <w:p w:rsidR="0022013E" w:rsidRPr="00890E27" w:rsidRDefault="0022013E" w:rsidP="004E1333">
      <w:pPr>
        <w:pStyle w:val="1"/>
        <w:spacing w:before="0" w:beforeAutospacing="0" w:after="0" w:afterAutospacing="0"/>
        <w:ind w:right="110"/>
        <w:rPr>
          <w:b w:val="0"/>
          <w:bCs w:val="0"/>
          <w:sz w:val="28"/>
          <w:szCs w:val="28"/>
        </w:rPr>
      </w:pPr>
      <w:r>
        <w:rPr>
          <w:b w:val="0"/>
          <w:bCs w:val="0"/>
          <w:sz w:val="28"/>
          <w:szCs w:val="28"/>
        </w:rPr>
        <w:lastRenderedPageBreak/>
        <w:t>3.6.</w:t>
      </w:r>
      <w:r w:rsidRPr="00890E27">
        <w:rPr>
          <w:b w:val="0"/>
          <w:bCs w:val="0"/>
          <w:sz w:val="28"/>
          <w:szCs w:val="28"/>
        </w:rPr>
        <w:t>Решения Общего собрания принимаются открытым голосованием</w:t>
      </w:r>
      <w:r>
        <w:rPr>
          <w:b w:val="0"/>
          <w:bCs w:val="0"/>
          <w:sz w:val="28"/>
          <w:szCs w:val="28"/>
        </w:rPr>
        <w:t>,</w:t>
      </w:r>
      <w:r w:rsidRPr="00890E27">
        <w:rPr>
          <w:b w:val="0"/>
          <w:bCs w:val="0"/>
          <w:sz w:val="28"/>
          <w:szCs w:val="28"/>
        </w:rPr>
        <w:t xml:space="preserve"> простым большинством голосов присутствующих и оформляются протоколами.</w:t>
      </w:r>
    </w:p>
    <w:p w:rsidR="0022013E" w:rsidRPr="00890E27" w:rsidRDefault="0022013E" w:rsidP="007D2C31">
      <w:pPr>
        <w:pStyle w:val="1"/>
        <w:spacing w:before="0" w:beforeAutospacing="0" w:after="0" w:afterAutospacing="0"/>
        <w:ind w:right="110"/>
        <w:jc w:val="both"/>
        <w:rPr>
          <w:b w:val="0"/>
          <w:bCs w:val="0"/>
          <w:sz w:val="28"/>
          <w:szCs w:val="28"/>
        </w:rPr>
      </w:pPr>
      <w:r>
        <w:rPr>
          <w:b w:val="0"/>
          <w:bCs w:val="0"/>
          <w:sz w:val="28"/>
          <w:szCs w:val="28"/>
        </w:rPr>
        <w:t>3.7.</w:t>
      </w:r>
      <w:r w:rsidRPr="00890E27">
        <w:rPr>
          <w:b w:val="0"/>
          <w:bCs w:val="0"/>
          <w:sz w:val="28"/>
          <w:szCs w:val="28"/>
        </w:rPr>
        <w:t>К компетенции Общего собрания относится следующие вопросы:</w:t>
      </w:r>
    </w:p>
    <w:p w:rsidR="0022013E" w:rsidRPr="00890E27" w:rsidRDefault="0022013E" w:rsidP="004E1333">
      <w:pPr>
        <w:pStyle w:val="1"/>
        <w:spacing w:before="0" w:beforeAutospacing="0" w:after="0" w:afterAutospacing="0"/>
        <w:ind w:right="110"/>
        <w:rPr>
          <w:b w:val="0"/>
          <w:bCs w:val="0"/>
          <w:sz w:val="28"/>
          <w:szCs w:val="28"/>
        </w:rPr>
      </w:pPr>
      <w:r w:rsidRPr="00890E27">
        <w:rPr>
          <w:b w:val="0"/>
          <w:bCs w:val="0"/>
          <w:sz w:val="28"/>
          <w:szCs w:val="28"/>
        </w:rPr>
        <w:t>-согласование отчетного доклада Руководителя Учреждения о работе в истекшем году;</w:t>
      </w:r>
    </w:p>
    <w:p w:rsidR="0022013E" w:rsidRPr="00890E27" w:rsidRDefault="0022013E" w:rsidP="007D2C31">
      <w:pPr>
        <w:pStyle w:val="1"/>
        <w:spacing w:before="0" w:beforeAutospacing="0" w:after="0" w:afterAutospacing="0"/>
        <w:ind w:right="110"/>
        <w:jc w:val="both"/>
        <w:rPr>
          <w:b w:val="0"/>
          <w:bCs w:val="0"/>
          <w:sz w:val="28"/>
          <w:szCs w:val="28"/>
        </w:rPr>
      </w:pPr>
      <w:r w:rsidRPr="00890E27">
        <w:rPr>
          <w:b w:val="0"/>
          <w:bCs w:val="0"/>
          <w:sz w:val="28"/>
          <w:szCs w:val="28"/>
        </w:rPr>
        <w:t xml:space="preserve">-согласование отчетов по </w:t>
      </w:r>
      <w:proofErr w:type="spellStart"/>
      <w:r w:rsidRPr="00890E27">
        <w:rPr>
          <w:b w:val="0"/>
          <w:bCs w:val="0"/>
          <w:sz w:val="28"/>
          <w:szCs w:val="28"/>
        </w:rPr>
        <w:t>самообследованию</w:t>
      </w:r>
      <w:proofErr w:type="spellEnd"/>
      <w:r w:rsidRPr="00890E27">
        <w:rPr>
          <w:b w:val="0"/>
          <w:bCs w:val="0"/>
          <w:sz w:val="28"/>
          <w:szCs w:val="28"/>
        </w:rPr>
        <w:t xml:space="preserve"> Учреждения;</w:t>
      </w:r>
    </w:p>
    <w:p w:rsidR="0022013E" w:rsidRPr="00890E27" w:rsidRDefault="0022013E" w:rsidP="007D2C31">
      <w:pPr>
        <w:pStyle w:val="1"/>
        <w:spacing w:before="0" w:beforeAutospacing="0" w:after="0" w:afterAutospacing="0"/>
        <w:ind w:right="110"/>
        <w:jc w:val="both"/>
        <w:rPr>
          <w:b w:val="0"/>
          <w:bCs w:val="0"/>
          <w:sz w:val="28"/>
          <w:szCs w:val="28"/>
        </w:rPr>
      </w:pPr>
      <w:r w:rsidRPr="00890E27">
        <w:rPr>
          <w:b w:val="0"/>
          <w:bCs w:val="0"/>
          <w:sz w:val="28"/>
          <w:szCs w:val="28"/>
        </w:rPr>
        <w:t>-принятие предложений по утверждению, изменению и дополнению коллективного договора;</w:t>
      </w:r>
    </w:p>
    <w:p w:rsidR="0022013E" w:rsidRPr="00890E27" w:rsidRDefault="0022013E" w:rsidP="007D2C31">
      <w:pPr>
        <w:pStyle w:val="1"/>
        <w:spacing w:before="0" w:beforeAutospacing="0" w:after="0" w:afterAutospacing="0"/>
        <w:ind w:right="110"/>
        <w:jc w:val="both"/>
        <w:rPr>
          <w:b w:val="0"/>
          <w:bCs w:val="0"/>
          <w:sz w:val="28"/>
          <w:szCs w:val="28"/>
        </w:rPr>
      </w:pPr>
      <w:r w:rsidRPr="00890E27">
        <w:rPr>
          <w:b w:val="0"/>
          <w:bCs w:val="0"/>
          <w:sz w:val="28"/>
          <w:szCs w:val="28"/>
        </w:rPr>
        <w:t>-принятие правил внутреннего трудового распорядка, положения об оплате труда работников Учреждения;</w:t>
      </w:r>
    </w:p>
    <w:p w:rsidR="0022013E" w:rsidRPr="00890E27" w:rsidRDefault="0022013E" w:rsidP="007D2C31">
      <w:pPr>
        <w:pStyle w:val="1"/>
        <w:spacing w:before="0" w:beforeAutospacing="0" w:after="0" w:afterAutospacing="0"/>
        <w:ind w:right="110"/>
        <w:jc w:val="both"/>
        <w:rPr>
          <w:b w:val="0"/>
          <w:bCs w:val="0"/>
          <w:sz w:val="28"/>
          <w:szCs w:val="28"/>
        </w:rPr>
      </w:pPr>
      <w:r w:rsidRPr="00890E27">
        <w:rPr>
          <w:b w:val="0"/>
          <w:bCs w:val="0"/>
          <w:sz w:val="28"/>
          <w:szCs w:val="28"/>
        </w:rPr>
        <w:t>-принятие программы развития Учреждения.</w:t>
      </w:r>
    </w:p>
    <w:p w:rsidR="0022013E" w:rsidRPr="00890E27" w:rsidRDefault="0022013E" w:rsidP="004E1333">
      <w:pPr>
        <w:pStyle w:val="1"/>
        <w:spacing w:before="0" w:beforeAutospacing="0" w:after="0" w:afterAutospacing="0"/>
        <w:ind w:right="110"/>
        <w:rPr>
          <w:b w:val="0"/>
          <w:bCs w:val="0"/>
          <w:sz w:val="28"/>
          <w:szCs w:val="28"/>
        </w:rPr>
      </w:pPr>
      <w:r>
        <w:rPr>
          <w:b w:val="0"/>
          <w:bCs w:val="0"/>
          <w:sz w:val="28"/>
          <w:szCs w:val="28"/>
        </w:rPr>
        <w:t>3.8.</w:t>
      </w:r>
      <w:r w:rsidRPr="00890E27">
        <w:rPr>
          <w:b w:val="0"/>
          <w:bCs w:val="0"/>
          <w:sz w:val="28"/>
          <w:szCs w:val="28"/>
        </w:rPr>
        <w:t>Для обеспечения коллегиальности в решении вопросов учебно-методической и воспитательной работы воспитанников создается Педагогический совет.</w:t>
      </w:r>
    </w:p>
    <w:p w:rsidR="0022013E" w:rsidRPr="00890E27" w:rsidRDefault="0022013E" w:rsidP="004E1333">
      <w:pPr>
        <w:pStyle w:val="1"/>
        <w:spacing w:before="0" w:beforeAutospacing="0" w:after="0" w:afterAutospacing="0"/>
        <w:ind w:right="110"/>
        <w:rPr>
          <w:b w:val="0"/>
          <w:bCs w:val="0"/>
          <w:sz w:val="28"/>
          <w:szCs w:val="28"/>
        </w:rPr>
      </w:pPr>
      <w:r>
        <w:rPr>
          <w:b w:val="0"/>
          <w:bCs w:val="0"/>
          <w:sz w:val="28"/>
          <w:szCs w:val="28"/>
        </w:rPr>
        <w:t>3.9.</w:t>
      </w:r>
      <w:r w:rsidRPr="00890E27">
        <w:rPr>
          <w:b w:val="0"/>
          <w:bCs w:val="0"/>
          <w:sz w:val="28"/>
          <w:szCs w:val="28"/>
        </w:rPr>
        <w:t>Членами Педагогического совета являются педагогические работники Учреждения. Председателем Педагоги</w:t>
      </w:r>
      <w:r>
        <w:rPr>
          <w:b w:val="0"/>
          <w:bCs w:val="0"/>
          <w:sz w:val="28"/>
          <w:szCs w:val="28"/>
        </w:rPr>
        <w:t xml:space="preserve">ческого совета является </w:t>
      </w:r>
      <w:proofErr w:type="gramStart"/>
      <w:r>
        <w:rPr>
          <w:b w:val="0"/>
          <w:bCs w:val="0"/>
          <w:sz w:val="28"/>
          <w:szCs w:val="28"/>
        </w:rPr>
        <w:t>з</w:t>
      </w:r>
      <w:r w:rsidRPr="00890E27">
        <w:rPr>
          <w:b w:val="0"/>
          <w:bCs w:val="0"/>
          <w:sz w:val="28"/>
          <w:szCs w:val="28"/>
        </w:rPr>
        <w:t>аведующий Учреждения</w:t>
      </w:r>
      <w:proofErr w:type="gramEnd"/>
      <w:r w:rsidRPr="00890E27">
        <w:rPr>
          <w:b w:val="0"/>
          <w:bCs w:val="0"/>
          <w:sz w:val="28"/>
          <w:szCs w:val="28"/>
        </w:rPr>
        <w:t xml:space="preserve">. Педагогический совет избирает из состава своих членов секретаря. Председатель и секретарь Педагогического совета работают на общественных началах, без </w:t>
      </w:r>
      <w:r w:rsidR="00996AEF">
        <w:rPr>
          <w:b w:val="0"/>
          <w:bCs w:val="0"/>
          <w:sz w:val="28"/>
          <w:szCs w:val="28"/>
        </w:rPr>
        <w:t xml:space="preserve">оплаты своей деятельности. </w:t>
      </w:r>
      <w:r w:rsidRPr="00890E27">
        <w:rPr>
          <w:b w:val="0"/>
          <w:bCs w:val="0"/>
          <w:sz w:val="28"/>
          <w:szCs w:val="28"/>
        </w:rPr>
        <w:t>Педагогический совет правомочен, если на нем присутствуют более чем две трети его членов.</w:t>
      </w:r>
    </w:p>
    <w:p w:rsidR="0022013E" w:rsidRPr="00890E27" w:rsidRDefault="0022013E" w:rsidP="004E1333">
      <w:pPr>
        <w:pStyle w:val="1"/>
        <w:spacing w:before="0" w:beforeAutospacing="0" w:after="0" w:afterAutospacing="0"/>
        <w:ind w:right="110"/>
        <w:rPr>
          <w:b w:val="0"/>
          <w:bCs w:val="0"/>
          <w:sz w:val="28"/>
          <w:szCs w:val="28"/>
        </w:rPr>
      </w:pPr>
      <w:r>
        <w:rPr>
          <w:b w:val="0"/>
          <w:bCs w:val="0"/>
          <w:sz w:val="28"/>
          <w:szCs w:val="28"/>
        </w:rPr>
        <w:t>3.10.</w:t>
      </w:r>
      <w:r w:rsidRPr="00890E27">
        <w:rPr>
          <w:b w:val="0"/>
          <w:bCs w:val="0"/>
          <w:sz w:val="28"/>
          <w:szCs w:val="28"/>
        </w:rPr>
        <w:t>Педагогические работники Учреждения обязаны принимать участие в работе Педагогического совета. Решения Педагогического совета принимаются большинством голосов присутствующих членов и оформляются протоколами. При равном количестве голосов решающим является голос председ</w:t>
      </w:r>
      <w:r>
        <w:rPr>
          <w:b w:val="0"/>
          <w:bCs w:val="0"/>
          <w:sz w:val="28"/>
          <w:szCs w:val="28"/>
        </w:rPr>
        <w:t xml:space="preserve">ателя Педагогического совета . </w:t>
      </w:r>
    </w:p>
    <w:p w:rsidR="0022013E" w:rsidRPr="00890E27" w:rsidRDefault="0022013E" w:rsidP="004E1333">
      <w:pPr>
        <w:pStyle w:val="1"/>
        <w:spacing w:before="0" w:beforeAutospacing="0" w:after="0" w:afterAutospacing="0"/>
        <w:ind w:right="110"/>
        <w:rPr>
          <w:b w:val="0"/>
          <w:bCs w:val="0"/>
          <w:sz w:val="28"/>
          <w:szCs w:val="28"/>
        </w:rPr>
      </w:pPr>
      <w:r>
        <w:rPr>
          <w:b w:val="0"/>
          <w:bCs w:val="0"/>
          <w:sz w:val="28"/>
          <w:szCs w:val="28"/>
        </w:rPr>
        <w:t>3.11.</w:t>
      </w:r>
      <w:r w:rsidRPr="00890E27">
        <w:rPr>
          <w:b w:val="0"/>
          <w:bCs w:val="0"/>
          <w:sz w:val="28"/>
          <w:szCs w:val="28"/>
        </w:rPr>
        <w:t>К компетенции Педагогического совета относятся:</w:t>
      </w:r>
    </w:p>
    <w:p w:rsidR="0022013E" w:rsidRPr="00890E27" w:rsidRDefault="0022013E" w:rsidP="007D2C31">
      <w:pPr>
        <w:pStyle w:val="1"/>
        <w:spacing w:before="0" w:beforeAutospacing="0" w:after="0" w:afterAutospacing="0"/>
        <w:ind w:right="110"/>
        <w:jc w:val="both"/>
        <w:rPr>
          <w:b w:val="0"/>
          <w:bCs w:val="0"/>
          <w:sz w:val="28"/>
          <w:szCs w:val="28"/>
        </w:rPr>
      </w:pPr>
      <w:r>
        <w:rPr>
          <w:b w:val="0"/>
          <w:bCs w:val="0"/>
          <w:sz w:val="28"/>
          <w:szCs w:val="28"/>
        </w:rPr>
        <w:t>-</w:t>
      </w:r>
      <w:r w:rsidRPr="00890E27">
        <w:rPr>
          <w:b w:val="0"/>
          <w:bCs w:val="0"/>
          <w:sz w:val="28"/>
          <w:szCs w:val="28"/>
        </w:rPr>
        <w:t>принятие плана (планов) учебной работы Учреждения на учебный год;</w:t>
      </w:r>
    </w:p>
    <w:p w:rsidR="0022013E" w:rsidRPr="00996AEF" w:rsidRDefault="0022013E" w:rsidP="007D2C31">
      <w:pPr>
        <w:jc w:val="both"/>
        <w:rPr>
          <w:rFonts w:ascii="Times New Roman" w:hAnsi="Times New Roman" w:cs="Times New Roman"/>
          <w:sz w:val="28"/>
          <w:szCs w:val="28"/>
        </w:rPr>
      </w:pPr>
      <w:r>
        <w:rPr>
          <w:sz w:val="28"/>
          <w:szCs w:val="28"/>
        </w:rPr>
        <w:t>-</w:t>
      </w:r>
      <w:r w:rsidRPr="00996AEF">
        <w:rPr>
          <w:rFonts w:ascii="Times New Roman" w:hAnsi="Times New Roman" w:cs="Times New Roman"/>
          <w:sz w:val="28"/>
          <w:szCs w:val="28"/>
        </w:rPr>
        <w:t>определение направления образовательной деятельности;</w:t>
      </w:r>
    </w:p>
    <w:p w:rsidR="0022013E" w:rsidRPr="0022013E" w:rsidRDefault="0022013E" w:rsidP="007D2C31">
      <w:pPr>
        <w:jc w:val="both"/>
        <w:rPr>
          <w:rFonts w:ascii="Times New Roman" w:hAnsi="Times New Roman" w:cs="Times New Roman"/>
          <w:sz w:val="28"/>
          <w:szCs w:val="28"/>
        </w:rPr>
      </w:pPr>
      <w:r w:rsidRPr="0022013E">
        <w:rPr>
          <w:rFonts w:ascii="Times New Roman" w:hAnsi="Times New Roman" w:cs="Times New Roman"/>
          <w:sz w:val="28"/>
          <w:szCs w:val="28"/>
        </w:rPr>
        <w:t>-отбор и утверждение образовательных программ, используемых  в Учреждении;</w:t>
      </w:r>
    </w:p>
    <w:p w:rsidR="0022013E" w:rsidRPr="0022013E" w:rsidRDefault="0022013E" w:rsidP="00DA5FC6">
      <w:pPr>
        <w:rPr>
          <w:rFonts w:ascii="Times New Roman" w:hAnsi="Times New Roman" w:cs="Times New Roman"/>
          <w:sz w:val="28"/>
          <w:szCs w:val="28"/>
        </w:rPr>
      </w:pPr>
      <w:r w:rsidRPr="0022013E">
        <w:rPr>
          <w:rFonts w:ascii="Times New Roman" w:hAnsi="Times New Roman" w:cs="Times New Roman"/>
          <w:sz w:val="28"/>
          <w:szCs w:val="28"/>
        </w:rPr>
        <w:t xml:space="preserve">-обсуждение  вопросов </w:t>
      </w:r>
      <w:bookmarkStart w:id="0" w:name="_GoBack"/>
      <w:bookmarkEnd w:id="0"/>
      <w:r w:rsidRPr="0022013E">
        <w:rPr>
          <w:rFonts w:ascii="Times New Roman" w:hAnsi="Times New Roman" w:cs="Times New Roman"/>
          <w:sz w:val="28"/>
          <w:szCs w:val="28"/>
        </w:rPr>
        <w:t>содержания, форм и методов образовательного процесса,</w:t>
      </w:r>
    </w:p>
    <w:p w:rsidR="0022013E" w:rsidRPr="0022013E" w:rsidRDefault="0022013E" w:rsidP="007D2C31">
      <w:pPr>
        <w:jc w:val="both"/>
        <w:rPr>
          <w:rFonts w:ascii="Times New Roman" w:hAnsi="Times New Roman" w:cs="Times New Roman"/>
          <w:sz w:val="28"/>
          <w:szCs w:val="28"/>
        </w:rPr>
      </w:pPr>
      <w:r w:rsidRPr="0022013E">
        <w:rPr>
          <w:rFonts w:ascii="Times New Roman" w:hAnsi="Times New Roman" w:cs="Times New Roman"/>
          <w:sz w:val="28"/>
          <w:szCs w:val="28"/>
        </w:rPr>
        <w:t>-планирования образовательной деятельности Учреждения;</w:t>
      </w:r>
    </w:p>
    <w:p w:rsidR="0022013E" w:rsidRPr="0022013E" w:rsidRDefault="0022013E" w:rsidP="004E1333">
      <w:pPr>
        <w:rPr>
          <w:rFonts w:ascii="Times New Roman" w:hAnsi="Times New Roman" w:cs="Times New Roman"/>
          <w:sz w:val="28"/>
          <w:szCs w:val="28"/>
        </w:rPr>
      </w:pPr>
      <w:r w:rsidRPr="0022013E">
        <w:rPr>
          <w:rFonts w:ascii="Times New Roman" w:hAnsi="Times New Roman" w:cs="Times New Roman"/>
          <w:sz w:val="28"/>
          <w:szCs w:val="28"/>
        </w:rPr>
        <w:t>-утверждение плана работы Учреждения на учебный год, учебного плана, расписание непосредственно образовательной деятельности; графика работы дополнительного образования;</w:t>
      </w:r>
    </w:p>
    <w:p w:rsidR="0022013E" w:rsidRPr="0022013E" w:rsidRDefault="0022013E" w:rsidP="004E1333">
      <w:pPr>
        <w:rPr>
          <w:rFonts w:ascii="Times New Roman" w:hAnsi="Times New Roman" w:cs="Times New Roman"/>
          <w:sz w:val="28"/>
          <w:szCs w:val="28"/>
        </w:rPr>
      </w:pPr>
      <w:r w:rsidRPr="0022013E">
        <w:rPr>
          <w:rFonts w:ascii="Times New Roman" w:hAnsi="Times New Roman" w:cs="Times New Roman"/>
          <w:sz w:val="28"/>
          <w:szCs w:val="28"/>
        </w:rPr>
        <w:t>-выявление, обобщение, распространение и внедрение передового педагогического опытав области новых педагогических и информационных технологий;</w:t>
      </w:r>
    </w:p>
    <w:p w:rsidR="0022013E" w:rsidRPr="0022013E" w:rsidRDefault="0022013E" w:rsidP="004E1333">
      <w:pPr>
        <w:rPr>
          <w:rFonts w:ascii="Times New Roman" w:hAnsi="Times New Roman" w:cs="Times New Roman"/>
          <w:sz w:val="28"/>
          <w:szCs w:val="28"/>
        </w:rPr>
      </w:pPr>
      <w:r w:rsidRPr="0022013E">
        <w:rPr>
          <w:rFonts w:ascii="Times New Roman" w:hAnsi="Times New Roman" w:cs="Times New Roman"/>
          <w:sz w:val="28"/>
          <w:szCs w:val="28"/>
        </w:rPr>
        <w:t>-рассмотрение вопросов организации повышения квалификации и переподготовки кадров;</w:t>
      </w:r>
    </w:p>
    <w:p w:rsidR="0022013E" w:rsidRPr="0022013E" w:rsidRDefault="0022013E" w:rsidP="004E1333">
      <w:pPr>
        <w:rPr>
          <w:rFonts w:ascii="Times New Roman" w:hAnsi="Times New Roman" w:cs="Times New Roman"/>
          <w:sz w:val="28"/>
          <w:szCs w:val="28"/>
        </w:rPr>
      </w:pPr>
      <w:r w:rsidRPr="0022013E">
        <w:rPr>
          <w:rFonts w:ascii="Times New Roman" w:hAnsi="Times New Roman" w:cs="Times New Roman"/>
          <w:sz w:val="28"/>
          <w:szCs w:val="28"/>
        </w:rPr>
        <w:lastRenderedPageBreak/>
        <w:t>-утверждение характеристик педагогических работников</w:t>
      </w:r>
      <w:r w:rsidR="004E1333">
        <w:rPr>
          <w:rFonts w:ascii="Times New Roman" w:hAnsi="Times New Roman" w:cs="Times New Roman"/>
          <w:sz w:val="28"/>
          <w:szCs w:val="28"/>
        </w:rPr>
        <w:t>,</w:t>
      </w:r>
      <w:r w:rsidRPr="0022013E">
        <w:rPr>
          <w:rFonts w:ascii="Times New Roman" w:hAnsi="Times New Roman" w:cs="Times New Roman"/>
          <w:sz w:val="28"/>
          <w:szCs w:val="28"/>
        </w:rPr>
        <w:t xml:space="preserve">  представленных на награждение;</w:t>
      </w:r>
    </w:p>
    <w:p w:rsidR="0022013E" w:rsidRPr="0022013E" w:rsidRDefault="0022013E" w:rsidP="007D2C31">
      <w:pPr>
        <w:rPr>
          <w:rFonts w:ascii="Times New Roman" w:hAnsi="Times New Roman" w:cs="Times New Roman"/>
          <w:b/>
          <w:bCs/>
          <w:sz w:val="28"/>
          <w:szCs w:val="28"/>
        </w:rPr>
      </w:pPr>
      <w:r w:rsidRPr="0022013E">
        <w:rPr>
          <w:rFonts w:ascii="Times New Roman" w:hAnsi="Times New Roman" w:cs="Times New Roman"/>
          <w:sz w:val="28"/>
          <w:szCs w:val="28"/>
        </w:rPr>
        <w:t>-обсуждени</w:t>
      </w:r>
      <w:r w:rsidR="004E1333">
        <w:rPr>
          <w:rFonts w:ascii="Times New Roman" w:hAnsi="Times New Roman" w:cs="Times New Roman"/>
          <w:sz w:val="28"/>
          <w:szCs w:val="28"/>
        </w:rPr>
        <w:t>е итогов всех видов контроля за</w:t>
      </w:r>
      <w:r w:rsidRPr="0022013E">
        <w:rPr>
          <w:rFonts w:ascii="Times New Roman" w:hAnsi="Times New Roman" w:cs="Times New Roman"/>
          <w:sz w:val="28"/>
          <w:szCs w:val="28"/>
        </w:rPr>
        <w:t>образо</w:t>
      </w:r>
      <w:r w:rsidR="002D2BC6">
        <w:rPr>
          <w:rFonts w:ascii="Times New Roman" w:hAnsi="Times New Roman" w:cs="Times New Roman"/>
          <w:sz w:val="28"/>
          <w:szCs w:val="28"/>
        </w:rPr>
        <w:t>вательной деятельностью, охраны</w:t>
      </w:r>
      <w:r w:rsidRPr="0022013E">
        <w:rPr>
          <w:rFonts w:ascii="Times New Roman" w:hAnsi="Times New Roman" w:cs="Times New Roman"/>
          <w:sz w:val="28"/>
          <w:szCs w:val="28"/>
        </w:rPr>
        <w:t xml:space="preserve"> жи</w:t>
      </w:r>
      <w:r w:rsidR="002D2BC6">
        <w:rPr>
          <w:rFonts w:ascii="Times New Roman" w:hAnsi="Times New Roman" w:cs="Times New Roman"/>
          <w:sz w:val="28"/>
          <w:szCs w:val="28"/>
        </w:rPr>
        <w:t>зни и здоровья детей, принятиесоответствующих решений</w:t>
      </w:r>
      <w:r w:rsidRPr="0022013E">
        <w:rPr>
          <w:rFonts w:ascii="Times New Roman" w:hAnsi="Times New Roman" w:cs="Times New Roman"/>
          <w:sz w:val="28"/>
          <w:szCs w:val="28"/>
        </w:rPr>
        <w:t>.</w:t>
      </w:r>
    </w:p>
    <w:p w:rsidR="0022013E" w:rsidRPr="0022013E" w:rsidRDefault="0022013E" w:rsidP="00E4461B">
      <w:pPr>
        <w:rPr>
          <w:rFonts w:ascii="Times New Roman" w:hAnsi="Times New Roman" w:cs="Times New Roman"/>
          <w:b/>
          <w:bCs/>
          <w:sz w:val="28"/>
          <w:szCs w:val="28"/>
        </w:rPr>
      </w:pPr>
      <w:r w:rsidRPr="0022013E">
        <w:rPr>
          <w:rFonts w:ascii="Times New Roman" w:hAnsi="Times New Roman" w:cs="Times New Roman"/>
          <w:sz w:val="28"/>
          <w:szCs w:val="28"/>
        </w:rPr>
        <w:t>3.12.Заседания Педагогического совета созываются по мере необходимости, но не реже одного раза в квартал</w:t>
      </w:r>
      <w:r w:rsidRPr="0022013E">
        <w:rPr>
          <w:rFonts w:ascii="Times New Roman" w:hAnsi="Times New Roman" w:cs="Times New Roman"/>
          <w:b/>
          <w:bCs/>
          <w:sz w:val="28"/>
          <w:szCs w:val="28"/>
        </w:rPr>
        <w:t>.</w:t>
      </w:r>
    </w:p>
    <w:p w:rsidR="0022013E" w:rsidRPr="0022013E" w:rsidRDefault="0022013E" w:rsidP="00E4461B">
      <w:pPr>
        <w:rPr>
          <w:rFonts w:ascii="Times New Roman" w:hAnsi="Times New Roman" w:cs="Times New Roman"/>
          <w:sz w:val="28"/>
          <w:szCs w:val="28"/>
        </w:rPr>
      </w:pPr>
      <w:r w:rsidRPr="0022013E">
        <w:rPr>
          <w:rFonts w:ascii="Times New Roman" w:hAnsi="Times New Roman" w:cs="Times New Roman"/>
          <w:sz w:val="28"/>
          <w:szCs w:val="28"/>
        </w:rPr>
        <w:t xml:space="preserve">3.13.Вопросы для обсуждения на Педагогическом совете вносятся членами Педагогического совета. С учетом внесенных предложений формируется повестка заседания Педагогического совета. </w:t>
      </w:r>
    </w:p>
    <w:p w:rsidR="0022013E" w:rsidRPr="0022013E" w:rsidRDefault="0022013E" w:rsidP="00E4461B">
      <w:pPr>
        <w:rPr>
          <w:rFonts w:ascii="Times New Roman" w:hAnsi="Times New Roman" w:cs="Times New Roman"/>
          <w:b/>
          <w:bCs/>
          <w:sz w:val="28"/>
          <w:szCs w:val="28"/>
        </w:rPr>
      </w:pPr>
      <w:r w:rsidRPr="0022013E">
        <w:rPr>
          <w:rFonts w:ascii="Times New Roman" w:hAnsi="Times New Roman" w:cs="Times New Roman"/>
          <w:sz w:val="28"/>
          <w:szCs w:val="28"/>
        </w:rPr>
        <w:t>3.14.В качестве общественных организаций в Учреждении создается Родительский комитет. Он содействует объединению усилий семьи и Учреждения в деле образования и воспитания детей, оказывают помощь в определении и защите социально - незащищенных воспитанников</w:t>
      </w:r>
      <w:r w:rsidRPr="0022013E">
        <w:rPr>
          <w:rFonts w:ascii="Times New Roman" w:hAnsi="Times New Roman" w:cs="Times New Roman"/>
          <w:b/>
          <w:bCs/>
          <w:sz w:val="28"/>
          <w:szCs w:val="28"/>
        </w:rPr>
        <w:t>.</w:t>
      </w:r>
    </w:p>
    <w:p w:rsidR="0022013E" w:rsidRPr="0022013E" w:rsidRDefault="0022013E" w:rsidP="00E4461B">
      <w:pPr>
        <w:rPr>
          <w:rFonts w:ascii="Times New Roman" w:hAnsi="Times New Roman" w:cs="Times New Roman"/>
          <w:b/>
          <w:bCs/>
          <w:sz w:val="28"/>
          <w:szCs w:val="28"/>
        </w:rPr>
      </w:pPr>
      <w:r w:rsidRPr="0022013E">
        <w:rPr>
          <w:rFonts w:ascii="Times New Roman" w:hAnsi="Times New Roman" w:cs="Times New Roman"/>
          <w:sz w:val="28"/>
          <w:szCs w:val="28"/>
        </w:rPr>
        <w:t>3.15.Родительский комитет избирается на родительском собрании в количестве, соответствующем решению собрания. Избранные члены Родительского комитета выбирают председателя и секретаря .</w:t>
      </w:r>
    </w:p>
    <w:p w:rsidR="0022013E" w:rsidRPr="0022013E" w:rsidRDefault="0022013E" w:rsidP="00E4461B">
      <w:pPr>
        <w:rPr>
          <w:rFonts w:ascii="Times New Roman" w:hAnsi="Times New Roman" w:cs="Times New Roman"/>
          <w:b/>
          <w:bCs/>
          <w:sz w:val="28"/>
          <w:szCs w:val="28"/>
        </w:rPr>
      </w:pPr>
      <w:r w:rsidRPr="0022013E">
        <w:rPr>
          <w:rFonts w:ascii="Times New Roman" w:hAnsi="Times New Roman" w:cs="Times New Roman"/>
          <w:sz w:val="28"/>
          <w:szCs w:val="28"/>
        </w:rPr>
        <w:t>3.16.Родительский комитет Учреждения обсуждает кандидатуры и утверждает списки воспитанников, которым необходимо оказать материальную помощь в любой форме, председатель Родительского комитета является членом педагогического совета с правом решающего голоса</w:t>
      </w:r>
      <w:r w:rsidRPr="0022013E">
        <w:rPr>
          <w:rFonts w:ascii="Times New Roman" w:hAnsi="Times New Roman" w:cs="Times New Roman"/>
          <w:b/>
          <w:bCs/>
          <w:sz w:val="28"/>
          <w:szCs w:val="28"/>
        </w:rPr>
        <w:t>.</w:t>
      </w:r>
    </w:p>
    <w:p w:rsidR="0022013E" w:rsidRPr="0022013E" w:rsidRDefault="0022013E" w:rsidP="00E4461B">
      <w:pPr>
        <w:rPr>
          <w:rFonts w:ascii="Times New Roman" w:hAnsi="Times New Roman" w:cs="Times New Roman"/>
          <w:b/>
          <w:bCs/>
          <w:sz w:val="28"/>
          <w:szCs w:val="28"/>
        </w:rPr>
      </w:pPr>
      <w:r w:rsidRPr="0022013E">
        <w:rPr>
          <w:rFonts w:ascii="Times New Roman" w:hAnsi="Times New Roman" w:cs="Times New Roman"/>
          <w:sz w:val="28"/>
          <w:szCs w:val="28"/>
        </w:rPr>
        <w:t>3.17.Родительский комитет имеет право обсуждения вопросов возникающих в процессе обучения и принятия решений в форме предписаний. Эти предписания должны быть рассмотрены должностными лицами Учреждения с последующими сообщениями о результатах рассмотрения</w:t>
      </w:r>
      <w:r w:rsidRPr="0022013E">
        <w:rPr>
          <w:rFonts w:ascii="Times New Roman" w:hAnsi="Times New Roman" w:cs="Times New Roman"/>
          <w:b/>
          <w:bCs/>
          <w:sz w:val="28"/>
          <w:szCs w:val="28"/>
        </w:rPr>
        <w:t>.</w:t>
      </w:r>
    </w:p>
    <w:p w:rsidR="0022013E" w:rsidRPr="0022013E" w:rsidRDefault="0022013E" w:rsidP="00E4461B">
      <w:pPr>
        <w:rPr>
          <w:rFonts w:ascii="Times New Roman" w:hAnsi="Times New Roman" w:cs="Times New Roman"/>
          <w:b/>
          <w:bCs/>
          <w:sz w:val="28"/>
          <w:szCs w:val="28"/>
        </w:rPr>
      </w:pPr>
      <w:r w:rsidRPr="0022013E">
        <w:rPr>
          <w:rFonts w:ascii="Times New Roman" w:hAnsi="Times New Roman" w:cs="Times New Roman"/>
          <w:sz w:val="28"/>
          <w:szCs w:val="28"/>
        </w:rPr>
        <w:t>3.18.Родительский комитет ведет протоколы своих заседаний, которые хранятся в делах Учреждения. Родительский комитет проводит работу в соответствии с Положением о Родительском комитете Учреждения</w:t>
      </w:r>
      <w:r w:rsidRPr="0022013E">
        <w:rPr>
          <w:rFonts w:ascii="Times New Roman" w:hAnsi="Times New Roman" w:cs="Times New Roman"/>
          <w:b/>
          <w:bCs/>
          <w:sz w:val="28"/>
          <w:szCs w:val="28"/>
        </w:rPr>
        <w:t>.</w:t>
      </w:r>
    </w:p>
    <w:p w:rsidR="00E4461B" w:rsidRDefault="0022013E" w:rsidP="00E4461B">
      <w:pPr>
        <w:rPr>
          <w:rFonts w:ascii="Times New Roman" w:hAnsi="Times New Roman" w:cs="Times New Roman"/>
          <w:sz w:val="28"/>
          <w:szCs w:val="28"/>
        </w:rPr>
      </w:pPr>
      <w:r w:rsidRPr="0022013E">
        <w:rPr>
          <w:rFonts w:ascii="Times New Roman" w:hAnsi="Times New Roman" w:cs="Times New Roman"/>
          <w:sz w:val="28"/>
          <w:szCs w:val="28"/>
        </w:rPr>
        <w:t xml:space="preserve">3.19.Непосредственное управление Учреждением осуществляет заведующий, назначаемый на должность приказом начальника Управления образования, на основании трудового договора (эффективного контракта) и прошедший соответствующую аттестацию. </w:t>
      </w:r>
    </w:p>
    <w:p w:rsidR="00E4461B" w:rsidRDefault="0022013E" w:rsidP="00E4461B">
      <w:pPr>
        <w:rPr>
          <w:rFonts w:ascii="Times New Roman" w:hAnsi="Times New Roman" w:cs="Times New Roman"/>
          <w:sz w:val="28"/>
          <w:szCs w:val="28"/>
        </w:rPr>
      </w:pPr>
      <w:r w:rsidRPr="0022013E">
        <w:rPr>
          <w:rFonts w:ascii="Times New Roman" w:hAnsi="Times New Roman" w:cs="Times New Roman"/>
          <w:sz w:val="28"/>
          <w:szCs w:val="28"/>
        </w:rPr>
        <w:t xml:space="preserve">Заведующий действует на основе единоначалия, решает все касающиеся деятельности Учреждения вопросы, не входящие в компетенцию коллегиальных органов управления Учреждения и учредителя. </w:t>
      </w:r>
    </w:p>
    <w:p w:rsidR="0022013E" w:rsidRPr="0022013E" w:rsidRDefault="0022013E" w:rsidP="00E4461B">
      <w:pPr>
        <w:rPr>
          <w:rFonts w:ascii="Times New Roman" w:hAnsi="Times New Roman" w:cs="Times New Roman"/>
          <w:sz w:val="28"/>
          <w:szCs w:val="28"/>
        </w:rPr>
      </w:pPr>
      <w:proofErr w:type="gramStart"/>
      <w:r w:rsidRPr="0022013E">
        <w:rPr>
          <w:rFonts w:ascii="Times New Roman" w:hAnsi="Times New Roman" w:cs="Times New Roman"/>
          <w:sz w:val="28"/>
          <w:szCs w:val="28"/>
        </w:rPr>
        <w:t>Заведующий Учреждения</w:t>
      </w:r>
      <w:proofErr w:type="gramEnd"/>
      <w:r w:rsidRPr="0022013E">
        <w:rPr>
          <w:rFonts w:ascii="Times New Roman" w:hAnsi="Times New Roman" w:cs="Times New Roman"/>
          <w:sz w:val="28"/>
          <w:szCs w:val="28"/>
        </w:rPr>
        <w:t xml:space="preserve"> действует в соответствии с законодательством Российской Федерации, Рязанской области, иными нормативными правовыми актами, а также настоящим уставом:</w:t>
      </w:r>
    </w:p>
    <w:p w:rsidR="0022013E" w:rsidRPr="0022013E" w:rsidRDefault="0022013E" w:rsidP="00E4461B">
      <w:pPr>
        <w:pStyle w:val="1"/>
        <w:spacing w:before="0" w:beforeAutospacing="0" w:after="0" w:afterAutospacing="0"/>
        <w:ind w:right="110"/>
        <w:rPr>
          <w:b w:val="0"/>
          <w:bCs w:val="0"/>
          <w:sz w:val="28"/>
          <w:szCs w:val="28"/>
        </w:rPr>
      </w:pPr>
      <w:r w:rsidRPr="0022013E">
        <w:rPr>
          <w:b w:val="0"/>
          <w:bCs w:val="0"/>
          <w:sz w:val="28"/>
          <w:szCs w:val="28"/>
        </w:rPr>
        <w:t>-осуществляет текущее руководство деятельностью Учреждения;</w:t>
      </w:r>
    </w:p>
    <w:p w:rsidR="0022013E" w:rsidRPr="00890E27" w:rsidRDefault="0022013E" w:rsidP="00E4461B">
      <w:pPr>
        <w:pStyle w:val="1"/>
        <w:spacing w:before="0" w:beforeAutospacing="0" w:after="0" w:afterAutospacing="0"/>
        <w:ind w:right="110"/>
        <w:rPr>
          <w:b w:val="0"/>
          <w:bCs w:val="0"/>
          <w:sz w:val="28"/>
          <w:szCs w:val="28"/>
        </w:rPr>
      </w:pPr>
      <w:r w:rsidRPr="0022013E">
        <w:rPr>
          <w:b w:val="0"/>
          <w:bCs w:val="0"/>
          <w:sz w:val="28"/>
          <w:szCs w:val="28"/>
        </w:rPr>
        <w:t>-представляет интересы Учреждения во всех организациях, государственных и муниципальных</w:t>
      </w:r>
      <w:r w:rsidRPr="00890E27">
        <w:rPr>
          <w:b w:val="0"/>
          <w:bCs w:val="0"/>
          <w:sz w:val="28"/>
          <w:szCs w:val="28"/>
        </w:rPr>
        <w:t xml:space="preserve"> органах, судах и действует от его имени без доверенности;</w:t>
      </w:r>
    </w:p>
    <w:p w:rsidR="0022013E" w:rsidRPr="00890E27" w:rsidRDefault="0022013E" w:rsidP="007D2C31">
      <w:pPr>
        <w:pStyle w:val="1"/>
        <w:spacing w:before="0" w:beforeAutospacing="0" w:after="0" w:afterAutospacing="0"/>
        <w:ind w:right="110"/>
        <w:jc w:val="both"/>
        <w:rPr>
          <w:b w:val="0"/>
          <w:bCs w:val="0"/>
          <w:sz w:val="28"/>
          <w:szCs w:val="28"/>
        </w:rPr>
      </w:pPr>
      <w:r>
        <w:rPr>
          <w:b w:val="0"/>
          <w:bCs w:val="0"/>
          <w:sz w:val="28"/>
          <w:szCs w:val="28"/>
        </w:rPr>
        <w:t>-</w:t>
      </w:r>
      <w:r w:rsidRPr="00890E27">
        <w:rPr>
          <w:b w:val="0"/>
          <w:bCs w:val="0"/>
          <w:sz w:val="28"/>
          <w:szCs w:val="28"/>
        </w:rPr>
        <w:t>заключает договоры (в том числе трудовые договоры);</w:t>
      </w:r>
    </w:p>
    <w:p w:rsidR="0022013E" w:rsidRPr="00890E27" w:rsidRDefault="0022013E" w:rsidP="007D2C31">
      <w:pPr>
        <w:pStyle w:val="1"/>
        <w:spacing w:before="0" w:beforeAutospacing="0" w:after="0" w:afterAutospacing="0"/>
        <w:ind w:right="110"/>
        <w:jc w:val="both"/>
        <w:rPr>
          <w:b w:val="0"/>
          <w:bCs w:val="0"/>
          <w:sz w:val="28"/>
          <w:szCs w:val="28"/>
        </w:rPr>
      </w:pPr>
      <w:r>
        <w:rPr>
          <w:b w:val="0"/>
          <w:bCs w:val="0"/>
          <w:sz w:val="28"/>
          <w:szCs w:val="28"/>
        </w:rPr>
        <w:t>-</w:t>
      </w:r>
      <w:r w:rsidRPr="00890E27">
        <w:rPr>
          <w:b w:val="0"/>
          <w:bCs w:val="0"/>
          <w:sz w:val="28"/>
          <w:szCs w:val="28"/>
        </w:rPr>
        <w:t>выдает доверенности;</w:t>
      </w:r>
    </w:p>
    <w:p w:rsidR="0022013E" w:rsidRDefault="0022013E" w:rsidP="00E4461B">
      <w:pPr>
        <w:pStyle w:val="1"/>
        <w:spacing w:before="0" w:beforeAutospacing="0" w:after="0" w:afterAutospacing="0"/>
        <w:ind w:right="110"/>
        <w:rPr>
          <w:b w:val="0"/>
          <w:bCs w:val="0"/>
          <w:sz w:val="28"/>
          <w:szCs w:val="28"/>
        </w:rPr>
      </w:pPr>
      <w:r w:rsidRPr="00890E27">
        <w:rPr>
          <w:b w:val="0"/>
          <w:bCs w:val="0"/>
          <w:sz w:val="28"/>
          <w:szCs w:val="28"/>
        </w:rPr>
        <w:lastRenderedPageBreak/>
        <w:t>-утверждает по согласованию с Управлением образования программу развития Учреждения;</w:t>
      </w:r>
    </w:p>
    <w:p w:rsidR="0022013E" w:rsidRPr="00890E27" w:rsidRDefault="0022013E" w:rsidP="00E4461B">
      <w:pPr>
        <w:pStyle w:val="1"/>
        <w:spacing w:before="0" w:beforeAutospacing="0" w:after="0" w:afterAutospacing="0"/>
        <w:ind w:right="110"/>
        <w:rPr>
          <w:b w:val="0"/>
          <w:bCs w:val="0"/>
          <w:sz w:val="28"/>
          <w:szCs w:val="28"/>
        </w:rPr>
      </w:pPr>
      <w:r w:rsidRPr="00890E27">
        <w:rPr>
          <w:b w:val="0"/>
          <w:bCs w:val="0"/>
          <w:sz w:val="28"/>
          <w:szCs w:val="28"/>
        </w:rPr>
        <w:t xml:space="preserve">-предоставляет Управлению образования и общественности ежегодный отчет о поступлении и расходовании финансовых и материальных средств, а также отчет о результатах </w:t>
      </w:r>
      <w:proofErr w:type="spellStart"/>
      <w:r w:rsidRPr="00890E27">
        <w:rPr>
          <w:b w:val="0"/>
          <w:bCs w:val="0"/>
          <w:sz w:val="28"/>
          <w:szCs w:val="28"/>
        </w:rPr>
        <w:t>самообследования</w:t>
      </w:r>
      <w:proofErr w:type="spellEnd"/>
      <w:r w:rsidRPr="00890E27">
        <w:rPr>
          <w:b w:val="0"/>
          <w:bCs w:val="0"/>
          <w:sz w:val="28"/>
          <w:szCs w:val="28"/>
        </w:rPr>
        <w:t>;</w:t>
      </w:r>
    </w:p>
    <w:p w:rsidR="0022013E" w:rsidRPr="00890E27" w:rsidRDefault="0022013E" w:rsidP="00E4461B">
      <w:pPr>
        <w:pStyle w:val="1"/>
        <w:spacing w:before="0" w:beforeAutospacing="0" w:after="0" w:afterAutospacing="0"/>
        <w:ind w:right="110"/>
        <w:rPr>
          <w:b w:val="0"/>
          <w:bCs w:val="0"/>
          <w:sz w:val="28"/>
          <w:szCs w:val="28"/>
        </w:rPr>
      </w:pPr>
      <w:r w:rsidRPr="00890E27">
        <w:rPr>
          <w:b w:val="0"/>
          <w:bCs w:val="0"/>
          <w:sz w:val="28"/>
          <w:szCs w:val="28"/>
        </w:rPr>
        <w:t>-утверждает штатное расписание, учебный план, годовой план работы, графики работы, расписание занятий,</w:t>
      </w:r>
    </w:p>
    <w:p w:rsidR="0022013E" w:rsidRPr="00890E27" w:rsidRDefault="0022013E" w:rsidP="00E4461B">
      <w:pPr>
        <w:pStyle w:val="1"/>
        <w:spacing w:before="0" w:beforeAutospacing="0" w:after="0" w:afterAutospacing="0"/>
        <w:ind w:right="110"/>
        <w:rPr>
          <w:b w:val="0"/>
          <w:bCs w:val="0"/>
          <w:sz w:val="28"/>
          <w:szCs w:val="28"/>
        </w:rPr>
      </w:pPr>
      <w:r w:rsidRPr="00890E27">
        <w:rPr>
          <w:b w:val="0"/>
          <w:bCs w:val="0"/>
          <w:sz w:val="28"/>
          <w:szCs w:val="28"/>
        </w:rPr>
        <w:t>-осуществляет подбор, прием на работу и расстановку кадров, несет ответственность за уровень их квалификации, заключает с ними и расторгает трудовые договоры;</w:t>
      </w:r>
    </w:p>
    <w:p w:rsidR="0022013E" w:rsidRPr="00890E27" w:rsidRDefault="0022013E" w:rsidP="00E4461B">
      <w:pPr>
        <w:pStyle w:val="1"/>
        <w:spacing w:before="0" w:beforeAutospacing="0" w:after="0" w:afterAutospacing="0"/>
        <w:ind w:right="110"/>
        <w:rPr>
          <w:b w:val="0"/>
          <w:bCs w:val="0"/>
          <w:sz w:val="28"/>
          <w:szCs w:val="28"/>
        </w:rPr>
      </w:pPr>
      <w:r w:rsidRPr="00890E27">
        <w:rPr>
          <w:b w:val="0"/>
          <w:bCs w:val="0"/>
          <w:sz w:val="28"/>
          <w:szCs w:val="28"/>
        </w:rPr>
        <w:t>-распределяет должностные обязанности, создает условия и содействует повышению квалификации работников;</w:t>
      </w:r>
    </w:p>
    <w:p w:rsidR="0022013E" w:rsidRPr="00890E27" w:rsidRDefault="0022013E" w:rsidP="00E4461B">
      <w:pPr>
        <w:pStyle w:val="1"/>
        <w:spacing w:before="0" w:beforeAutospacing="0" w:after="0" w:afterAutospacing="0"/>
        <w:ind w:right="110"/>
        <w:rPr>
          <w:b w:val="0"/>
          <w:bCs w:val="0"/>
          <w:sz w:val="28"/>
          <w:szCs w:val="28"/>
        </w:rPr>
      </w:pPr>
      <w:r w:rsidRPr="00890E27">
        <w:rPr>
          <w:b w:val="0"/>
          <w:bCs w:val="0"/>
          <w:sz w:val="28"/>
          <w:szCs w:val="28"/>
        </w:rPr>
        <w:t>-распределяет обязанности между работниками Учреждения, утверждает должностные инструкции;</w:t>
      </w:r>
    </w:p>
    <w:p w:rsidR="0022013E" w:rsidRPr="00890E27" w:rsidRDefault="0022013E" w:rsidP="007D2C31">
      <w:pPr>
        <w:pStyle w:val="1"/>
        <w:spacing w:before="0" w:beforeAutospacing="0" w:after="0" w:afterAutospacing="0"/>
        <w:ind w:right="110"/>
        <w:jc w:val="both"/>
        <w:rPr>
          <w:b w:val="0"/>
          <w:bCs w:val="0"/>
          <w:sz w:val="28"/>
          <w:szCs w:val="28"/>
        </w:rPr>
      </w:pPr>
      <w:r w:rsidRPr="00890E27">
        <w:rPr>
          <w:b w:val="0"/>
          <w:bCs w:val="0"/>
          <w:sz w:val="28"/>
          <w:szCs w:val="28"/>
        </w:rPr>
        <w:t>-утверждает учебную нагрузку педагогических работников;</w:t>
      </w:r>
    </w:p>
    <w:p w:rsidR="0022013E" w:rsidRPr="00890E27" w:rsidRDefault="0022013E" w:rsidP="00E4461B">
      <w:pPr>
        <w:pStyle w:val="1"/>
        <w:spacing w:before="0" w:beforeAutospacing="0" w:after="0" w:afterAutospacing="0"/>
        <w:ind w:right="110"/>
        <w:rPr>
          <w:b w:val="0"/>
          <w:bCs w:val="0"/>
          <w:sz w:val="28"/>
          <w:szCs w:val="28"/>
        </w:rPr>
      </w:pPr>
      <w:proofErr w:type="gramStart"/>
      <w:r w:rsidRPr="00890E27">
        <w:rPr>
          <w:b w:val="0"/>
          <w:bCs w:val="0"/>
          <w:sz w:val="28"/>
          <w:szCs w:val="28"/>
        </w:rPr>
        <w:t>-устанавливает заработную плату работников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w:t>
      </w:r>
      <w:r>
        <w:rPr>
          <w:b w:val="0"/>
          <w:bCs w:val="0"/>
          <w:sz w:val="28"/>
          <w:szCs w:val="28"/>
        </w:rPr>
        <w:t>ьные выплаты) в соответствии с Положением об оплате труда и П</w:t>
      </w:r>
      <w:r w:rsidRPr="00890E27">
        <w:rPr>
          <w:b w:val="0"/>
          <w:bCs w:val="0"/>
          <w:sz w:val="28"/>
          <w:szCs w:val="28"/>
        </w:rPr>
        <w:t>оложением о стимулирующих выплатах, разработанных Учреждением;</w:t>
      </w:r>
      <w:proofErr w:type="gramEnd"/>
    </w:p>
    <w:p w:rsidR="0022013E" w:rsidRPr="00890E27" w:rsidRDefault="0022013E" w:rsidP="00E4461B">
      <w:pPr>
        <w:pStyle w:val="1"/>
        <w:spacing w:before="0" w:beforeAutospacing="0" w:after="0" w:afterAutospacing="0"/>
        <w:ind w:right="110"/>
        <w:rPr>
          <w:b w:val="0"/>
          <w:bCs w:val="0"/>
          <w:sz w:val="28"/>
          <w:szCs w:val="28"/>
        </w:rPr>
      </w:pPr>
      <w:r>
        <w:rPr>
          <w:b w:val="0"/>
          <w:bCs w:val="0"/>
          <w:sz w:val="28"/>
          <w:szCs w:val="28"/>
        </w:rPr>
        <w:t>-</w:t>
      </w:r>
      <w:r w:rsidRPr="00890E27">
        <w:rPr>
          <w:b w:val="0"/>
          <w:bCs w:val="0"/>
          <w:sz w:val="28"/>
          <w:szCs w:val="28"/>
        </w:rPr>
        <w:t>в пределах своей компетенции издает приказы, дает указания, обязательные для всех раб</w:t>
      </w:r>
      <w:r>
        <w:rPr>
          <w:b w:val="0"/>
          <w:bCs w:val="0"/>
          <w:sz w:val="28"/>
          <w:szCs w:val="28"/>
        </w:rPr>
        <w:t>отников Учреждения и воспитанников</w:t>
      </w:r>
      <w:r w:rsidRPr="00890E27">
        <w:rPr>
          <w:b w:val="0"/>
          <w:bCs w:val="0"/>
          <w:sz w:val="28"/>
          <w:szCs w:val="28"/>
        </w:rPr>
        <w:t>;</w:t>
      </w:r>
    </w:p>
    <w:p w:rsidR="0022013E" w:rsidRPr="00890E27" w:rsidRDefault="0022013E" w:rsidP="007D2C31">
      <w:pPr>
        <w:pStyle w:val="1"/>
        <w:spacing w:before="0" w:beforeAutospacing="0" w:after="0" w:afterAutospacing="0"/>
        <w:ind w:right="110"/>
        <w:jc w:val="both"/>
        <w:rPr>
          <w:b w:val="0"/>
          <w:bCs w:val="0"/>
          <w:sz w:val="28"/>
          <w:szCs w:val="28"/>
        </w:rPr>
      </w:pPr>
      <w:r w:rsidRPr="00890E27">
        <w:rPr>
          <w:b w:val="0"/>
          <w:bCs w:val="0"/>
          <w:sz w:val="28"/>
          <w:szCs w:val="28"/>
        </w:rPr>
        <w:t>-утверждает локальные акты Учреждения;</w:t>
      </w:r>
    </w:p>
    <w:p w:rsidR="0022013E" w:rsidRPr="00890E27" w:rsidRDefault="0022013E" w:rsidP="007D2C31">
      <w:pPr>
        <w:pStyle w:val="1"/>
        <w:spacing w:before="0" w:beforeAutospacing="0" w:after="0" w:afterAutospacing="0"/>
        <w:ind w:right="110"/>
        <w:jc w:val="both"/>
        <w:rPr>
          <w:b w:val="0"/>
          <w:bCs w:val="0"/>
          <w:sz w:val="28"/>
          <w:szCs w:val="28"/>
        </w:rPr>
      </w:pPr>
      <w:r w:rsidRPr="00890E27">
        <w:rPr>
          <w:b w:val="0"/>
          <w:bCs w:val="0"/>
          <w:sz w:val="28"/>
          <w:szCs w:val="28"/>
        </w:rPr>
        <w:t>-осуществляет прием воспитанников в Учреждение;</w:t>
      </w:r>
    </w:p>
    <w:p w:rsidR="0022013E" w:rsidRPr="00890E27" w:rsidRDefault="0022013E" w:rsidP="00E4461B">
      <w:pPr>
        <w:pStyle w:val="1"/>
        <w:spacing w:before="0" w:beforeAutospacing="0" w:after="0" w:afterAutospacing="0"/>
        <w:ind w:right="110"/>
        <w:rPr>
          <w:b w:val="0"/>
          <w:bCs w:val="0"/>
          <w:sz w:val="28"/>
          <w:szCs w:val="28"/>
        </w:rPr>
      </w:pPr>
      <w:r w:rsidRPr="00890E27">
        <w:rPr>
          <w:b w:val="0"/>
          <w:bCs w:val="0"/>
          <w:sz w:val="28"/>
          <w:szCs w:val="28"/>
        </w:rPr>
        <w:t>-пользуется правом распоряжения имуществом и средствами Учреждения в пределах, установленных действующим законодательством и настоящим уставом;</w:t>
      </w:r>
    </w:p>
    <w:p w:rsidR="0022013E" w:rsidRPr="00890E27" w:rsidRDefault="0022013E" w:rsidP="00E4461B">
      <w:pPr>
        <w:pStyle w:val="1"/>
        <w:spacing w:before="0" w:beforeAutospacing="0" w:after="0" w:afterAutospacing="0"/>
        <w:ind w:right="110"/>
        <w:rPr>
          <w:b w:val="0"/>
          <w:bCs w:val="0"/>
          <w:sz w:val="28"/>
          <w:szCs w:val="28"/>
        </w:rPr>
      </w:pPr>
      <w:r w:rsidRPr="00890E27">
        <w:rPr>
          <w:b w:val="0"/>
          <w:bCs w:val="0"/>
          <w:sz w:val="28"/>
          <w:szCs w:val="28"/>
        </w:rPr>
        <w:t xml:space="preserve">-несет ответственность за </w:t>
      </w:r>
      <w:r w:rsidR="00E4461B">
        <w:rPr>
          <w:b w:val="0"/>
          <w:bCs w:val="0"/>
          <w:sz w:val="28"/>
          <w:szCs w:val="28"/>
        </w:rPr>
        <w:t xml:space="preserve">состояние образовательного </w:t>
      </w:r>
      <w:r w:rsidRPr="00890E27">
        <w:rPr>
          <w:b w:val="0"/>
          <w:bCs w:val="0"/>
          <w:sz w:val="28"/>
          <w:szCs w:val="28"/>
        </w:rPr>
        <w:t xml:space="preserve"> процесса, уровень квалификации работников, финансово-хозяйственной деятельности и охраны здо</w:t>
      </w:r>
      <w:r>
        <w:rPr>
          <w:b w:val="0"/>
          <w:bCs w:val="0"/>
          <w:sz w:val="28"/>
          <w:szCs w:val="28"/>
        </w:rPr>
        <w:t>ровья воспитанников</w:t>
      </w:r>
      <w:r w:rsidRPr="00890E27">
        <w:rPr>
          <w:b w:val="0"/>
          <w:bCs w:val="0"/>
          <w:sz w:val="28"/>
          <w:szCs w:val="28"/>
        </w:rPr>
        <w:t>;</w:t>
      </w:r>
    </w:p>
    <w:p w:rsidR="0022013E" w:rsidRPr="00890E27" w:rsidRDefault="0022013E" w:rsidP="00E4461B">
      <w:pPr>
        <w:pStyle w:val="1"/>
        <w:spacing w:before="0" w:beforeAutospacing="0" w:after="0" w:afterAutospacing="0"/>
        <w:ind w:right="110"/>
        <w:rPr>
          <w:b w:val="0"/>
          <w:bCs w:val="0"/>
          <w:sz w:val="28"/>
          <w:szCs w:val="28"/>
        </w:rPr>
      </w:pPr>
      <w:r w:rsidRPr="00890E27">
        <w:rPr>
          <w:b w:val="0"/>
          <w:bCs w:val="0"/>
          <w:sz w:val="28"/>
          <w:szCs w:val="28"/>
        </w:rPr>
        <w:t>-отвечает за выполнение договора о закреплении за Учреждением имущества на праве оперативного управления;</w:t>
      </w:r>
    </w:p>
    <w:p w:rsidR="0022013E" w:rsidRPr="00890E27" w:rsidRDefault="0022013E" w:rsidP="00E4461B">
      <w:pPr>
        <w:pStyle w:val="1"/>
        <w:spacing w:before="0" w:beforeAutospacing="0" w:after="0" w:afterAutospacing="0"/>
        <w:ind w:right="110"/>
        <w:rPr>
          <w:b w:val="0"/>
          <w:bCs w:val="0"/>
          <w:sz w:val="28"/>
          <w:szCs w:val="28"/>
        </w:rPr>
      </w:pPr>
      <w:r w:rsidRPr="00890E27">
        <w:rPr>
          <w:b w:val="0"/>
          <w:bCs w:val="0"/>
          <w:sz w:val="28"/>
          <w:szCs w:val="28"/>
        </w:rPr>
        <w:t>-обеспечивает учет и сохранность архивных документов, в том числе документов по личному составу.</w:t>
      </w:r>
    </w:p>
    <w:p w:rsidR="0022013E" w:rsidRPr="00890E27" w:rsidRDefault="0022013E" w:rsidP="007D2C31">
      <w:pPr>
        <w:pStyle w:val="1"/>
        <w:spacing w:before="0" w:beforeAutospacing="0" w:after="0" w:afterAutospacing="0"/>
        <w:ind w:right="110"/>
        <w:jc w:val="both"/>
        <w:rPr>
          <w:b w:val="0"/>
          <w:bCs w:val="0"/>
          <w:sz w:val="28"/>
          <w:szCs w:val="28"/>
        </w:rPr>
      </w:pPr>
      <w:r w:rsidRPr="00890E27">
        <w:rPr>
          <w:b w:val="0"/>
          <w:bCs w:val="0"/>
          <w:sz w:val="28"/>
          <w:szCs w:val="28"/>
        </w:rPr>
        <w:t>-осуществляет иные полномочия, не относящиеся к компетенции коллегиальных органов управления Учреждением и учредителя.</w:t>
      </w:r>
    </w:p>
    <w:p w:rsidR="0022013E" w:rsidRPr="00890E27" w:rsidRDefault="0022013E" w:rsidP="00E4461B">
      <w:pPr>
        <w:pStyle w:val="1"/>
        <w:spacing w:before="0" w:beforeAutospacing="0" w:after="0" w:afterAutospacing="0"/>
        <w:ind w:right="110"/>
        <w:rPr>
          <w:b w:val="0"/>
          <w:bCs w:val="0"/>
          <w:sz w:val="28"/>
          <w:szCs w:val="28"/>
        </w:rPr>
      </w:pPr>
      <w:r>
        <w:rPr>
          <w:b w:val="0"/>
          <w:bCs w:val="0"/>
          <w:sz w:val="28"/>
          <w:szCs w:val="28"/>
        </w:rPr>
        <w:t>3.20.</w:t>
      </w:r>
      <w:r w:rsidRPr="00890E27">
        <w:rPr>
          <w:b w:val="0"/>
          <w:bCs w:val="0"/>
          <w:sz w:val="28"/>
          <w:szCs w:val="28"/>
        </w:rPr>
        <w:t xml:space="preserve">Учреждение несет в установленном законодательством Российской Федерации порядке ответственность </w:t>
      </w:r>
      <w:proofErr w:type="gramStart"/>
      <w:r w:rsidRPr="00890E27">
        <w:rPr>
          <w:b w:val="0"/>
          <w:bCs w:val="0"/>
          <w:sz w:val="28"/>
          <w:szCs w:val="28"/>
        </w:rPr>
        <w:t>за</w:t>
      </w:r>
      <w:proofErr w:type="gramEnd"/>
      <w:r w:rsidRPr="00890E27">
        <w:rPr>
          <w:b w:val="0"/>
          <w:bCs w:val="0"/>
          <w:sz w:val="28"/>
          <w:szCs w:val="28"/>
        </w:rPr>
        <w:t>:</w:t>
      </w:r>
    </w:p>
    <w:p w:rsidR="0022013E" w:rsidRPr="00890E27" w:rsidRDefault="0022013E" w:rsidP="007D2C31">
      <w:pPr>
        <w:pStyle w:val="1"/>
        <w:spacing w:before="0" w:beforeAutospacing="0" w:after="0" w:afterAutospacing="0"/>
        <w:ind w:right="110"/>
        <w:jc w:val="both"/>
        <w:rPr>
          <w:b w:val="0"/>
          <w:bCs w:val="0"/>
          <w:sz w:val="28"/>
          <w:szCs w:val="28"/>
        </w:rPr>
      </w:pPr>
      <w:r w:rsidRPr="00890E27">
        <w:rPr>
          <w:b w:val="0"/>
          <w:bCs w:val="0"/>
          <w:sz w:val="28"/>
          <w:szCs w:val="28"/>
        </w:rPr>
        <w:t>-невыполнение функций, отнесенных к его компетенции;</w:t>
      </w:r>
    </w:p>
    <w:p w:rsidR="0022013E" w:rsidRPr="00890E27" w:rsidRDefault="0022013E" w:rsidP="00E4461B">
      <w:pPr>
        <w:pStyle w:val="1"/>
        <w:spacing w:before="0" w:beforeAutospacing="0" w:after="0" w:afterAutospacing="0"/>
        <w:ind w:right="110"/>
        <w:rPr>
          <w:b w:val="0"/>
          <w:bCs w:val="0"/>
          <w:sz w:val="28"/>
          <w:szCs w:val="28"/>
        </w:rPr>
      </w:pPr>
      <w:r w:rsidRPr="00890E27">
        <w:rPr>
          <w:b w:val="0"/>
          <w:bCs w:val="0"/>
          <w:sz w:val="28"/>
          <w:szCs w:val="28"/>
        </w:rPr>
        <w:t>-реализацию не в полном объеме образовательных программ в соответствии с уче</w:t>
      </w:r>
      <w:r w:rsidR="002D2BC6">
        <w:rPr>
          <w:b w:val="0"/>
          <w:bCs w:val="0"/>
          <w:sz w:val="28"/>
          <w:szCs w:val="28"/>
        </w:rPr>
        <w:t xml:space="preserve">бным планом и графиком  образовательного </w:t>
      </w:r>
      <w:r w:rsidRPr="00890E27">
        <w:rPr>
          <w:b w:val="0"/>
          <w:bCs w:val="0"/>
          <w:sz w:val="28"/>
          <w:szCs w:val="28"/>
        </w:rPr>
        <w:t>процесса;</w:t>
      </w:r>
    </w:p>
    <w:p w:rsidR="0022013E" w:rsidRPr="00890E27" w:rsidRDefault="0022013E" w:rsidP="00E4461B">
      <w:pPr>
        <w:pStyle w:val="1"/>
        <w:spacing w:before="0" w:beforeAutospacing="0" w:after="0" w:afterAutospacing="0"/>
        <w:ind w:right="110"/>
        <w:rPr>
          <w:b w:val="0"/>
          <w:bCs w:val="0"/>
          <w:sz w:val="28"/>
          <w:szCs w:val="28"/>
        </w:rPr>
      </w:pPr>
      <w:r w:rsidRPr="00890E27">
        <w:rPr>
          <w:b w:val="0"/>
          <w:bCs w:val="0"/>
          <w:sz w:val="28"/>
          <w:szCs w:val="28"/>
        </w:rPr>
        <w:lastRenderedPageBreak/>
        <w:t>-жизнь и здоровье воспитанников и работников Учреждения во время образовательного процесса;</w:t>
      </w:r>
    </w:p>
    <w:p w:rsidR="0022013E" w:rsidRDefault="0022013E" w:rsidP="007D2C31">
      <w:pPr>
        <w:pStyle w:val="1"/>
        <w:spacing w:before="0" w:beforeAutospacing="0" w:after="0" w:afterAutospacing="0"/>
        <w:ind w:right="110"/>
        <w:jc w:val="both"/>
        <w:rPr>
          <w:b w:val="0"/>
          <w:bCs w:val="0"/>
          <w:sz w:val="28"/>
          <w:szCs w:val="28"/>
        </w:rPr>
      </w:pPr>
      <w:r w:rsidRPr="00890E27">
        <w:rPr>
          <w:b w:val="0"/>
          <w:bCs w:val="0"/>
          <w:sz w:val="28"/>
          <w:szCs w:val="28"/>
        </w:rPr>
        <w:t>-нарушение прав и свобод воспитанников и работников Учреждения;</w:t>
      </w:r>
    </w:p>
    <w:p w:rsidR="0022013E" w:rsidRPr="00890E27" w:rsidRDefault="0022013E" w:rsidP="00E4461B">
      <w:pPr>
        <w:pStyle w:val="1"/>
        <w:spacing w:before="0" w:beforeAutospacing="0" w:after="0" w:afterAutospacing="0"/>
        <w:ind w:right="110"/>
        <w:rPr>
          <w:b w:val="0"/>
          <w:bCs w:val="0"/>
          <w:sz w:val="28"/>
          <w:szCs w:val="28"/>
        </w:rPr>
      </w:pPr>
      <w:r w:rsidRPr="00890E27">
        <w:rPr>
          <w:b w:val="0"/>
          <w:bCs w:val="0"/>
          <w:sz w:val="28"/>
          <w:szCs w:val="28"/>
        </w:rPr>
        <w:t>-за обеспечение сохранности документов работников и воспитанников в соответствии с Федеральным законом «Об архивном деле в Российской Федерации»;</w:t>
      </w:r>
    </w:p>
    <w:p w:rsidR="0022013E" w:rsidRPr="00890E27" w:rsidRDefault="0022013E" w:rsidP="00E4461B">
      <w:pPr>
        <w:pStyle w:val="1"/>
        <w:spacing w:before="0" w:beforeAutospacing="0" w:after="0" w:afterAutospacing="0"/>
        <w:ind w:right="110"/>
        <w:rPr>
          <w:b w:val="0"/>
          <w:bCs w:val="0"/>
          <w:sz w:val="28"/>
          <w:szCs w:val="28"/>
        </w:rPr>
      </w:pPr>
      <w:r w:rsidRPr="00890E27">
        <w:rPr>
          <w:b w:val="0"/>
          <w:bCs w:val="0"/>
          <w:sz w:val="28"/>
          <w:szCs w:val="28"/>
        </w:rPr>
        <w:t>-иные действия и бездействия, ответственность за которые предусмотрена законодательством Российской Федерации.</w:t>
      </w:r>
    </w:p>
    <w:p w:rsidR="0022013E" w:rsidRPr="00890E27" w:rsidRDefault="0022013E" w:rsidP="007D2C31">
      <w:pPr>
        <w:pStyle w:val="1"/>
        <w:spacing w:before="0" w:beforeAutospacing="0" w:after="0" w:afterAutospacing="0"/>
        <w:ind w:right="110"/>
        <w:jc w:val="both"/>
        <w:rPr>
          <w:b w:val="0"/>
          <w:bCs w:val="0"/>
          <w:sz w:val="28"/>
          <w:szCs w:val="28"/>
        </w:rPr>
      </w:pPr>
      <w:r>
        <w:rPr>
          <w:b w:val="0"/>
          <w:bCs w:val="0"/>
          <w:sz w:val="28"/>
          <w:szCs w:val="28"/>
        </w:rPr>
        <w:t>3</w:t>
      </w:r>
      <w:r w:rsidRPr="00890E27">
        <w:rPr>
          <w:b w:val="0"/>
          <w:bCs w:val="0"/>
          <w:sz w:val="28"/>
          <w:szCs w:val="28"/>
        </w:rPr>
        <w:t>.21.К компетенции Учредителя относится:</w:t>
      </w:r>
    </w:p>
    <w:p w:rsidR="0022013E" w:rsidRPr="00890E27" w:rsidRDefault="0022013E" w:rsidP="00E4461B">
      <w:pPr>
        <w:pStyle w:val="1"/>
        <w:spacing w:before="0" w:beforeAutospacing="0" w:after="0" w:afterAutospacing="0"/>
        <w:ind w:right="110"/>
        <w:rPr>
          <w:b w:val="0"/>
          <w:bCs w:val="0"/>
          <w:sz w:val="28"/>
          <w:szCs w:val="28"/>
        </w:rPr>
      </w:pPr>
      <w:r>
        <w:rPr>
          <w:b w:val="0"/>
          <w:bCs w:val="0"/>
          <w:sz w:val="28"/>
          <w:szCs w:val="28"/>
        </w:rPr>
        <w:t>-</w:t>
      </w:r>
      <w:r w:rsidRPr="00890E27">
        <w:rPr>
          <w:b w:val="0"/>
          <w:bCs w:val="0"/>
          <w:sz w:val="28"/>
          <w:szCs w:val="28"/>
        </w:rPr>
        <w:t>утверждение устава Учреждения, изменений и дополнений в устав;</w:t>
      </w:r>
    </w:p>
    <w:p w:rsidR="0022013E" w:rsidRPr="00890E27" w:rsidRDefault="0022013E" w:rsidP="007D2C31">
      <w:pPr>
        <w:pStyle w:val="1"/>
        <w:spacing w:before="0" w:beforeAutospacing="0" w:after="0" w:afterAutospacing="0"/>
        <w:ind w:right="110"/>
        <w:jc w:val="both"/>
        <w:rPr>
          <w:b w:val="0"/>
          <w:bCs w:val="0"/>
          <w:sz w:val="28"/>
          <w:szCs w:val="28"/>
        </w:rPr>
      </w:pPr>
      <w:r>
        <w:rPr>
          <w:b w:val="0"/>
          <w:bCs w:val="0"/>
          <w:sz w:val="28"/>
          <w:szCs w:val="28"/>
        </w:rPr>
        <w:t>-</w:t>
      </w:r>
      <w:r w:rsidRPr="00890E27">
        <w:rPr>
          <w:b w:val="0"/>
          <w:bCs w:val="0"/>
          <w:sz w:val="28"/>
          <w:szCs w:val="28"/>
        </w:rPr>
        <w:t>осуществление мероприятий по созданию, реорганизации, изменению типа, ликвидации Учреждения;</w:t>
      </w:r>
    </w:p>
    <w:p w:rsidR="0022013E" w:rsidRPr="00890E27" w:rsidRDefault="0022013E" w:rsidP="007D2C31">
      <w:pPr>
        <w:pStyle w:val="1"/>
        <w:spacing w:before="0" w:beforeAutospacing="0" w:after="0" w:afterAutospacing="0"/>
        <w:ind w:right="110"/>
        <w:jc w:val="both"/>
        <w:rPr>
          <w:b w:val="0"/>
          <w:bCs w:val="0"/>
          <w:sz w:val="28"/>
          <w:szCs w:val="28"/>
        </w:rPr>
      </w:pPr>
      <w:r>
        <w:rPr>
          <w:b w:val="0"/>
          <w:bCs w:val="0"/>
          <w:sz w:val="28"/>
          <w:szCs w:val="28"/>
        </w:rPr>
        <w:t>-</w:t>
      </w:r>
      <w:r w:rsidRPr="00890E27">
        <w:rPr>
          <w:b w:val="0"/>
          <w:bCs w:val="0"/>
          <w:sz w:val="28"/>
          <w:szCs w:val="28"/>
        </w:rPr>
        <w:t>рассмотрение и одобрение предложений руководителя Учреждения о создании и ликвидации филиала Учреждения;</w:t>
      </w:r>
    </w:p>
    <w:p w:rsidR="0022013E" w:rsidRPr="00890E27" w:rsidRDefault="0022013E" w:rsidP="007D2C31">
      <w:pPr>
        <w:pStyle w:val="1"/>
        <w:spacing w:before="0" w:beforeAutospacing="0" w:after="0" w:afterAutospacing="0"/>
        <w:ind w:right="110"/>
        <w:jc w:val="both"/>
        <w:rPr>
          <w:b w:val="0"/>
          <w:bCs w:val="0"/>
          <w:sz w:val="28"/>
          <w:szCs w:val="28"/>
        </w:rPr>
      </w:pPr>
      <w:r>
        <w:rPr>
          <w:b w:val="0"/>
          <w:bCs w:val="0"/>
          <w:sz w:val="28"/>
          <w:szCs w:val="28"/>
        </w:rPr>
        <w:t>-</w:t>
      </w:r>
      <w:r w:rsidRPr="00890E27">
        <w:rPr>
          <w:b w:val="0"/>
          <w:bCs w:val="0"/>
          <w:sz w:val="28"/>
          <w:szCs w:val="28"/>
        </w:rPr>
        <w:t>передача Учреждению на праве оперативного управления имущества, находящегося в муниципальной собственности;</w:t>
      </w:r>
    </w:p>
    <w:p w:rsidR="0022013E" w:rsidRPr="00890E27" w:rsidRDefault="0022013E" w:rsidP="007D2C31">
      <w:pPr>
        <w:pStyle w:val="1"/>
        <w:spacing w:before="0" w:beforeAutospacing="0" w:after="0" w:afterAutospacing="0"/>
        <w:ind w:right="110"/>
        <w:jc w:val="both"/>
        <w:rPr>
          <w:b w:val="0"/>
          <w:bCs w:val="0"/>
          <w:sz w:val="28"/>
          <w:szCs w:val="28"/>
        </w:rPr>
      </w:pPr>
      <w:r>
        <w:rPr>
          <w:b w:val="0"/>
          <w:bCs w:val="0"/>
          <w:sz w:val="28"/>
          <w:szCs w:val="28"/>
        </w:rPr>
        <w:t>-</w:t>
      </w:r>
      <w:r w:rsidRPr="00890E27">
        <w:rPr>
          <w:b w:val="0"/>
          <w:bCs w:val="0"/>
          <w:sz w:val="28"/>
          <w:szCs w:val="28"/>
        </w:rPr>
        <w:t>изъятие неиспользуемого имущества;</w:t>
      </w:r>
    </w:p>
    <w:p w:rsidR="0022013E" w:rsidRPr="00890E27" w:rsidRDefault="0022013E" w:rsidP="00E4461B">
      <w:pPr>
        <w:pStyle w:val="1"/>
        <w:spacing w:before="0" w:beforeAutospacing="0" w:after="0" w:afterAutospacing="0"/>
        <w:ind w:right="110"/>
        <w:rPr>
          <w:b w:val="0"/>
          <w:bCs w:val="0"/>
          <w:sz w:val="28"/>
          <w:szCs w:val="28"/>
        </w:rPr>
      </w:pPr>
      <w:r w:rsidRPr="00890E27">
        <w:rPr>
          <w:b w:val="0"/>
          <w:bCs w:val="0"/>
          <w:sz w:val="28"/>
          <w:szCs w:val="28"/>
        </w:rPr>
        <w:t>-осуществление иных функций и полномочий Учредителя Учреждения, установленных федеральными законами, законами Рязанской области и иными нормативными правовыми актами</w:t>
      </w:r>
      <w:r w:rsidR="00E4461B">
        <w:rPr>
          <w:b w:val="0"/>
          <w:bCs w:val="0"/>
          <w:sz w:val="28"/>
          <w:szCs w:val="28"/>
        </w:rPr>
        <w:t>, а также настоящим у</w:t>
      </w:r>
      <w:r w:rsidRPr="00890E27">
        <w:rPr>
          <w:b w:val="0"/>
          <w:bCs w:val="0"/>
          <w:sz w:val="28"/>
          <w:szCs w:val="28"/>
        </w:rPr>
        <w:t>ставом.</w:t>
      </w:r>
    </w:p>
    <w:p w:rsidR="0022013E" w:rsidRPr="00890E27" w:rsidRDefault="0022013E" w:rsidP="007D2C31">
      <w:pPr>
        <w:pStyle w:val="1"/>
        <w:spacing w:before="0" w:beforeAutospacing="0" w:after="0" w:afterAutospacing="0"/>
        <w:ind w:right="110"/>
        <w:jc w:val="both"/>
        <w:rPr>
          <w:b w:val="0"/>
          <w:bCs w:val="0"/>
          <w:sz w:val="28"/>
          <w:szCs w:val="28"/>
        </w:rPr>
      </w:pPr>
      <w:r>
        <w:rPr>
          <w:b w:val="0"/>
          <w:bCs w:val="0"/>
          <w:sz w:val="28"/>
          <w:szCs w:val="28"/>
        </w:rPr>
        <w:t>3</w:t>
      </w:r>
      <w:r w:rsidRPr="00890E27">
        <w:rPr>
          <w:b w:val="0"/>
          <w:bCs w:val="0"/>
          <w:sz w:val="28"/>
          <w:szCs w:val="28"/>
        </w:rPr>
        <w:t xml:space="preserve">.22.Учредитель делегирует Управлению образования право </w:t>
      </w:r>
      <w:proofErr w:type="gramStart"/>
      <w:r w:rsidRPr="00890E27">
        <w:rPr>
          <w:b w:val="0"/>
          <w:bCs w:val="0"/>
          <w:sz w:val="28"/>
          <w:szCs w:val="28"/>
        </w:rPr>
        <w:t>на</w:t>
      </w:r>
      <w:proofErr w:type="gramEnd"/>
      <w:r w:rsidRPr="00890E27">
        <w:rPr>
          <w:b w:val="0"/>
          <w:bCs w:val="0"/>
          <w:sz w:val="28"/>
          <w:szCs w:val="28"/>
        </w:rPr>
        <w:t>:</w:t>
      </w:r>
    </w:p>
    <w:p w:rsidR="0022013E" w:rsidRPr="00890E27" w:rsidRDefault="0022013E" w:rsidP="00E4461B">
      <w:pPr>
        <w:pStyle w:val="1"/>
        <w:spacing w:before="0" w:beforeAutospacing="0" w:after="0" w:afterAutospacing="0"/>
        <w:ind w:right="110"/>
        <w:rPr>
          <w:b w:val="0"/>
          <w:bCs w:val="0"/>
          <w:sz w:val="28"/>
          <w:szCs w:val="28"/>
        </w:rPr>
      </w:pPr>
      <w:r>
        <w:rPr>
          <w:b w:val="0"/>
          <w:bCs w:val="0"/>
          <w:sz w:val="28"/>
          <w:szCs w:val="28"/>
        </w:rPr>
        <w:t>-</w:t>
      </w:r>
      <w:r w:rsidRPr="00890E27">
        <w:rPr>
          <w:b w:val="0"/>
          <w:bCs w:val="0"/>
          <w:sz w:val="28"/>
          <w:szCs w:val="28"/>
        </w:rPr>
        <w:t xml:space="preserve">организацию, регулирование и </w:t>
      </w:r>
      <w:proofErr w:type="gramStart"/>
      <w:r w:rsidRPr="00890E27">
        <w:rPr>
          <w:b w:val="0"/>
          <w:bCs w:val="0"/>
          <w:sz w:val="28"/>
          <w:szCs w:val="28"/>
        </w:rPr>
        <w:t>контроль за</w:t>
      </w:r>
      <w:proofErr w:type="gramEnd"/>
      <w:r w:rsidRPr="00890E27">
        <w:rPr>
          <w:b w:val="0"/>
          <w:bCs w:val="0"/>
          <w:sz w:val="28"/>
          <w:szCs w:val="28"/>
        </w:rPr>
        <w:t xml:space="preserve"> деятельностью Учреждения;</w:t>
      </w:r>
    </w:p>
    <w:p w:rsidR="0022013E" w:rsidRPr="00890E27" w:rsidRDefault="0022013E" w:rsidP="00E4461B">
      <w:pPr>
        <w:pStyle w:val="1"/>
        <w:spacing w:before="0" w:beforeAutospacing="0" w:after="0" w:afterAutospacing="0"/>
        <w:ind w:right="110"/>
        <w:rPr>
          <w:b w:val="0"/>
          <w:bCs w:val="0"/>
          <w:sz w:val="28"/>
          <w:szCs w:val="28"/>
        </w:rPr>
      </w:pPr>
      <w:r>
        <w:rPr>
          <w:b w:val="0"/>
          <w:bCs w:val="0"/>
          <w:sz w:val="28"/>
          <w:szCs w:val="28"/>
        </w:rPr>
        <w:t>-</w:t>
      </w:r>
      <w:r w:rsidRPr="00890E27">
        <w:rPr>
          <w:b w:val="0"/>
          <w:bCs w:val="0"/>
          <w:sz w:val="28"/>
          <w:szCs w:val="28"/>
        </w:rPr>
        <w:t xml:space="preserve">назначение и освобождение от должности </w:t>
      </w:r>
      <w:proofErr w:type="gramStart"/>
      <w:r w:rsidRPr="00890E27">
        <w:rPr>
          <w:b w:val="0"/>
          <w:bCs w:val="0"/>
          <w:sz w:val="28"/>
          <w:szCs w:val="28"/>
        </w:rPr>
        <w:t>заведующего Учреждения</w:t>
      </w:r>
      <w:proofErr w:type="gramEnd"/>
      <w:r w:rsidRPr="00890E27">
        <w:rPr>
          <w:b w:val="0"/>
          <w:bCs w:val="0"/>
          <w:sz w:val="28"/>
          <w:szCs w:val="28"/>
        </w:rPr>
        <w:t xml:space="preserve"> по согласованию с Учредителем;</w:t>
      </w:r>
    </w:p>
    <w:p w:rsidR="0022013E" w:rsidRPr="00890E27" w:rsidRDefault="0022013E" w:rsidP="007D2C31">
      <w:pPr>
        <w:pStyle w:val="1"/>
        <w:spacing w:before="0" w:beforeAutospacing="0" w:after="0" w:afterAutospacing="0"/>
        <w:ind w:right="110"/>
        <w:jc w:val="both"/>
        <w:rPr>
          <w:b w:val="0"/>
          <w:bCs w:val="0"/>
          <w:sz w:val="28"/>
          <w:szCs w:val="28"/>
        </w:rPr>
      </w:pPr>
      <w:r w:rsidRPr="00890E27">
        <w:rPr>
          <w:b w:val="0"/>
          <w:bCs w:val="0"/>
          <w:sz w:val="28"/>
          <w:szCs w:val="28"/>
        </w:rPr>
        <w:t>-определение приоритетных направлений деятельности Учреждения;</w:t>
      </w:r>
    </w:p>
    <w:p w:rsidR="0022013E" w:rsidRPr="00890E27" w:rsidRDefault="0022013E" w:rsidP="00E4461B">
      <w:pPr>
        <w:pStyle w:val="1"/>
        <w:spacing w:before="0" w:beforeAutospacing="0" w:after="0" w:afterAutospacing="0"/>
        <w:ind w:right="110"/>
        <w:rPr>
          <w:b w:val="0"/>
          <w:bCs w:val="0"/>
          <w:sz w:val="28"/>
          <w:szCs w:val="28"/>
        </w:rPr>
      </w:pPr>
      <w:r w:rsidRPr="00890E27">
        <w:rPr>
          <w:b w:val="0"/>
          <w:bCs w:val="0"/>
          <w:sz w:val="28"/>
          <w:szCs w:val="28"/>
        </w:rPr>
        <w:t>-научно-методическое обеспечение повышения квалификации педагогических работников в пределах своей компетенции;</w:t>
      </w:r>
    </w:p>
    <w:p w:rsidR="0022013E" w:rsidRPr="00890E27" w:rsidRDefault="0022013E" w:rsidP="00E4461B">
      <w:pPr>
        <w:pStyle w:val="1"/>
        <w:spacing w:before="0" w:beforeAutospacing="0" w:after="0" w:afterAutospacing="0"/>
        <w:ind w:right="110"/>
        <w:rPr>
          <w:b w:val="0"/>
          <w:bCs w:val="0"/>
          <w:sz w:val="28"/>
          <w:szCs w:val="28"/>
        </w:rPr>
      </w:pPr>
      <w:r w:rsidRPr="00890E27">
        <w:rPr>
          <w:b w:val="0"/>
          <w:bCs w:val="0"/>
          <w:sz w:val="28"/>
          <w:szCs w:val="28"/>
        </w:rPr>
        <w:t>-проведение аттестации руководящих, педагогических работников в пределах своей компетенции;</w:t>
      </w:r>
    </w:p>
    <w:p w:rsidR="0022013E" w:rsidRPr="00890E27" w:rsidRDefault="0022013E" w:rsidP="00E4461B">
      <w:pPr>
        <w:pStyle w:val="1"/>
        <w:spacing w:before="0" w:beforeAutospacing="0" w:after="0" w:afterAutospacing="0"/>
        <w:ind w:right="110"/>
        <w:rPr>
          <w:b w:val="0"/>
          <w:bCs w:val="0"/>
          <w:sz w:val="28"/>
          <w:szCs w:val="28"/>
        </w:rPr>
      </w:pPr>
      <w:r w:rsidRPr="00890E27">
        <w:rPr>
          <w:b w:val="0"/>
          <w:bCs w:val="0"/>
          <w:sz w:val="28"/>
          <w:szCs w:val="28"/>
        </w:rPr>
        <w:t>-представление интересов работников Учреждения</w:t>
      </w:r>
      <w:r w:rsidR="00996AEF">
        <w:rPr>
          <w:b w:val="0"/>
          <w:bCs w:val="0"/>
          <w:sz w:val="28"/>
          <w:szCs w:val="28"/>
        </w:rPr>
        <w:t xml:space="preserve"> в вопросах социальной защиты (</w:t>
      </w:r>
      <w:r w:rsidRPr="00890E27">
        <w:rPr>
          <w:b w:val="0"/>
          <w:bCs w:val="0"/>
          <w:sz w:val="28"/>
          <w:szCs w:val="28"/>
        </w:rPr>
        <w:t>жильё, материальная помощь, премирование и другое);</w:t>
      </w:r>
    </w:p>
    <w:p w:rsidR="007A4D9B" w:rsidRPr="0051453E" w:rsidRDefault="0022013E" w:rsidP="00E4461B">
      <w:pPr>
        <w:pStyle w:val="1"/>
        <w:spacing w:before="0" w:beforeAutospacing="0" w:after="0" w:afterAutospacing="0"/>
        <w:ind w:right="110"/>
        <w:rPr>
          <w:b w:val="0"/>
          <w:bCs w:val="0"/>
          <w:sz w:val="28"/>
          <w:szCs w:val="28"/>
        </w:rPr>
      </w:pPr>
      <w:r w:rsidRPr="00890E27">
        <w:rPr>
          <w:b w:val="0"/>
          <w:bCs w:val="0"/>
          <w:sz w:val="28"/>
          <w:szCs w:val="28"/>
        </w:rPr>
        <w:t>-осуществл</w:t>
      </w:r>
      <w:r w:rsidR="00E4461B">
        <w:rPr>
          <w:b w:val="0"/>
          <w:bCs w:val="0"/>
          <w:sz w:val="28"/>
          <w:szCs w:val="28"/>
        </w:rPr>
        <w:t>ение иных функций и полномочий У</w:t>
      </w:r>
      <w:r w:rsidRPr="00890E27">
        <w:rPr>
          <w:b w:val="0"/>
          <w:bCs w:val="0"/>
          <w:sz w:val="28"/>
          <w:szCs w:val="28"/>
        </w:rPr>
        <w:t>чредителя, установленных в соответствии с Положением об управлении образования</w:t>
      </w:r>
      <w:r w:rsidR="00996AEF">
        <w:rPr>
          <w:b w:val="0"/>
          <w:bCs w:val="0"/>
          <w:sz w:val="28"/>
          <w:szCs w:val="28"/>
        </w:rPr>
        <w:t>.</w:t>
      </w:r>
    </w:p>
    <w:p w:rsidR="00E9269E" w:rsidRDefault="00E9269E" w:rsidP="0022013E">
      <w:pPr>
        <w:pStyle w:val="1"/>
        <w:spacing w:before="0" w:beforeAutospacing="0" w:after="0" w:afterAutospacing="0"/>
        <w:ind w:left="426" w:right="110"/>
        <w:jc w:val="center"/>
        <w:rPr>
          <w:sz w:val="28"/>
          <w:szCs w:val="28"/>
        </w:rPr>
      </w:pPr>
    </w:p>
    <w:p w:rsidR="0051453E" w:rsidRDefault="0051453E" w:rsidP="0022013E">
      <w:pPr>
        <w:pStyle w:val="1"/>
        <w:spacing w:before="0" w:beforeAutospacing="0" w:after="0" w:afterAutospacing="0"/>
        <w:ind w:left="426" w:right="110"/>
        <w:jc w:val="center"/>
        <w:rPr>
          <w:sz w:val="28"/>
          <w:szCs w:val="28"/>
        </w:rPr>
      </w:pPr>
    </w:p>
    <w:p w:rsidR="0022013E" w:rsidRDefault="0022013E" w:rsidP="0022013E">
      <w:pPr>
        <w:pStyle w:val="1"/>
        <w:spacing w:before="0" w:beforeAutospacing="0" w:after="0" w:afterAutospacing="0"/>
        <w:ind w:left="426" w:right="110"/>
        <w:jc w:val="center"/>
        <w:rPr>
          <w:sz w:val="28"/>
          <w:szCs w:val="28"/>
        </w:rPr>
      </w:pPr>
      <w:r w:rsidRPr="00133A3F">
        <w:rPr>
          <w:sz w:val="28"/>
          <w:szCs w:val="28"/>
        </w:rPr>
        <w:t>4. ИМУЩЕСТВО И Ф</w:t>
      </w:r>
      <w:r w:rsidR="00996AEF">
        <w:rPr>
          <w:sz w:val="28"/>
          <w:szCs w:val="28"/>
        </w:rPr>
        <w:t xml:space="preserve">ИНАНСОВОЕ ОБЕСПЕЧЕНИЕ </w:t>
      </w:r>
      <w:r w:rsidRPr="00133A3F">
        <w:rPr>
          <w:sz w:val="28"/>
          <w:szCs w:val="28"/>
        </w:rPr>
        <w:t xml:space="preserve"> УЧРЕЖДЕНИЯ</w:t>
      </w:r>
    </w:p>
    <w:p w:rsidR="00996AEF" w:rsidRDefault="00996AEF" w:rsidP="0022013E">
      <w:pPr>
        <w:pStyle w:val="1"/>
        <w:spacing w:before="0" w:beforeAutospacing="0" w:after="0" w:afterAutospacing="0"/>
        <w:ind w:left="426" w:right="110"/>
        <w:jc w:val="center"/>
        <w:rPr>
          <w:b w:val="0"/>
          <w:bCs w:val="0"/>
          <w:sz w:val="28"/>
          <w:szCs w:val="28"/>
        </w:rPr>
      </w:pPr>
    </w:p>
    <w:p w:rsidR="0051453E" w:rsidRDefault="0051453E" w:rsidP="0022013E">
      <w:pPr>
        <w:pStyle w:val="1"/>
        <w:spacing w:before="0" w:beforeAutospacing="0" w:after="0" w:afterAutospacing="0"/>
        <w:ind w:left="426" w:right="110"/>
        <w:jc w:val="center"/>
        <w:rPr>
          <w:b w:val="0"/>
          <w:bCs w:val="0"/>
          <w:sz w:val="28"/>
          <w:szCs w:val="28"/>
        </w:rPr>
      </w:pPr>
    </w:p>
    <w:p w:rsidR="0022013E" w:rsidRPr="00133A3F" w:rsidRDefault="0022013E" w:rsidP="00E4461B">
      <w:pPr>
        <w:pStyle w:val="1"/>
        <w:spacing w:before="0" w:beforeAutospacing="0" w:after="0" w:afterAutospacing="0"/>
        <w:ind w:right="110"/>
        <w:rPr>
          <w:b w:val="0"/>
          <w:bCs w:val="0"/>
          <w:sz w:val="28"/>
          <w:szCs w:val="28"/>
        </w:rPr>
      </w:pPr>
      <w:r>
        <w:rPr>
          <w:b w:val="0"/>
          <w:bCs w:val="0"/>
          <w:sz w:val="28"/>
          <w:szCs w:val="28"/>
        </w:rPr>
        <w:t>4</w:t>
      </w:r>
      <w:r w:rsidRPr="00133A3F">
        <w:rPr>
          <w:b w:val="0"/>
          <w:bCs w:val="0"/>
          <w:sz w:val="28"/>
          <w:szCs w:val="28"/>
        </w:rPr>
        <w:t>.1.Источниками формирования имущества и финансовых ресурсов Учреждения являются:</w:t>
      </w:r>
    </w:p>
    <w:p w:rsidR="0022013E" w:rsidRPr="00133A3F" w:rsidRDefault="0022013E" w:rsidP="00E4461B">
      <w:pPr>
        <w:pStyle w:val="1"/>
        <w:spacing w:before="0" w:beforeAutospacing="0" w:after="0" w:afterAutospacing="0"/>
        <w:ind w:right="110"/>
        <w:rPr>
          <w:b w:val="0"/>
          <w:bCs w:val="0"/>
          <w:sz w:val="28"/>
          <w:szCs w:val="28"/>
        </w:rPr>
      </w:pPr>
      <w:r>
        <w:rPr>
          <w:b w:val="0"/>
          <w:bCs w:val="0"/>
          <w:sz w:val="28"/>
          <w:szCs w:val="28"/>
        </w:rPr>
        <w:t>-</w:t>
      </w:r>
      <w:r w:rsidRPr="00133A3F">
        <w:rPr>
          <w:b w:val="0"/>
          <w:bCs w:val="0"/>
          <w:sz w:val="28"/>
          <w:szCs w:val="28"/>
        </w:rPr>
        <w:t>имущес</w:t>
      </w:r>
      <w:r w:rsidR="00E4461B">
        <w:rPr>
          <w:b w:val="0"/>
          <w:bCs w:val="0"/>
          <w:sz w:val="28"/>
          <w:szCs w:val="28"/>
        </w:rPr>
        <w:t>тво, переданное Учреждению его У</w:t>
      </w:r>
      <w:r w:rsidRPr="00133A3F">
        <w:rPr>
          <w:b w:val="0"/>
          <w:bCs w:val="0"/>
          <w:sz w:val="28"/>
          <w:szCs w:val="28"/>
        </w:rPr>
        <w:t>чредителем;</w:t>
      </w:r>
    </w:p>
    <w:p w:rsidR="0022013E" w:rsidRPr="00133A3F" w:rsidRDefault="0022013E" w:rsidP="00E4461B">
      <w:pPr>
        <w:pStyle w:val="1"/>
        <w:spacing w:before="0" w:beforeAutospacing="0" w:after="0" w:afterAutospacing="0"/>
        <w:ind w:right="110"/>
        <w:rPr>
          <w:b w:val="0"/>
          <w:bCs w:val="0"/>
          <w:sz w:val="28"/>
          <w:szCs w:val="28"/>
        </w:rPr>
      </w:pPr>
      <w:r w:rsidRPr="00133A3F">
        <w:rPr>
          <w:b w:val="0"/>
          <w:bCs w:val="0"/>
          <w:sz w:val="28"/>
          <w:szCs w:val="28"/>
        </w:rPr>
        <w:lastRenderedPageBreak/>
        <w:t xml:space="preserve">-средства, выделяемые целевым назначением из бюджета </w:t>
      </w:r>
      <w:proofErr w:type="spellStart"/>
      <w:r w:rsidRPr="00133A3F">
        <w:rPr>
          <w:b w:val="0"/>
          <w:bCs w:val="0"/>
          <w:sz w:val="28"/>
          <w:szCs w:val="28"/>
        </w:rPr>
        <w:t>Шацкого</w:t>
      </w:r>
      <w:proofErr w:type="spellEnd"/>
      <w:r w:rsidRPr="00133A3F">
        <w:rPr>
          <w:b w:val="0"/>
          <w:bCs w:val="0"/>
          <w:sz w:val="28"/>
          <w:szCs w:val="28"/>
        </w:rPr>
        <w:t xml:space="preserve"> ра</w:t>
      </w:r>
      <w:r w:rsidR="00E4461B">
        <w:rPr>
          <w:b w:val="0"/>
          <w:bCs w:val="0"/>
          <w:sz w:val="28"/>
          <w:szCs w:val="28"/>
        </w:rPr>
        <w:t>йона на основании утвержденной У</w:t>
      </w:r>
      <w:r w:rsidRPr="00133A3F">
        <w:rPr>
          <w:b w:val="0"/>
          <w:bCs w:val="0"/>
          <w:sz w:val="28"/>
          <w:szCs w:val="28"/>
        </w:rPr>
        <w:t>чредителем бюджетной сметы или в соответствии с районными целевыми программами;</w:t>
      </w:r>
    </w:p>
    <w:p w:rsidR="0022013E" w:rsidRPr="00133A3F" w:rsidRDefault="0022013E" w:rsidP="007D2C31">
      <w:pPr>
        <w:pStyle w:val="1"/>
        <w:spacing w:before="0" w:beforeAutospacing="0" w:after="0" w:afterAutospacing="0"/>
        <w:ind w:right="110"/>
        <w:jc w:val="both"/>
        <w:rPr>
          <w:b w:val="0"/>
          <w:bCs w:val="0"/>
          <w:sz w:val="28"/>
          <w:szCs w:val="28"/>
        </w:rPr>
      </w:pPr>
      <w:r w:rsidRPr="00133A3F">
        <w:rPr>
          <w:b w:val="0"/>
          <w:bCs w:val="0"/>
          <w:sz w:val="28"/>
          <w:szCs w:val="28"/>
        </w:rPr>
        <w:t>-дары и пожертвования юридических и физических лиц;</w:t>
      </w:r>
    </w:p>
    <w:p w:rsidR="0022013E" w:rsidRPr="00133A3F" w:rsidRDefault="0022013E" w:rsidP="00E4461B">
      <w:pPr>
        <w:pStyle w:val="1"/>
        <w:spacing w:before="0" w:beforeAutospacing="0" w:after="0" w:afterAutospacing="0"/>
        <w:ind w:right="110"/>
        <w:rPr>
          <w:b w:val="0"/>
          <w:bCs w:val="0"/>
          <w:sz w:val="28"/>
          <w:szCs w:val="28"/>
        </w:rPr>
      </w:pPr>
      <w:r w:rsidRPr="00133A3F">
        <w:rPr>
          <w:b w:val="0"/>
          <w:bCs w:val="0"/>
          <w:sz w:val="28"/>
          <w:szCs w:val="28"/>
        </w:rPr>
        <w:t>-иные источники, не запрещенные законодательством Российской Федерации.</w:t>
      </w:r>
    </w:p>
    <w:p w:rsidR="007A4D9B" w:rsidRDefault="0022013E" w:rsidP="00E4461B">
      <w:pPr>
        <w:pStyle w:val="1"/>
        <w:spacing w:before="0" w:beforeAutospacing="0" w:after="0" w:afterAutospacing="0"/>
        <w:ind w:right="110"/>
        <w:rPr>
          <w:b w:val="0"/>
          <w:bCs w:val="0"/>
          <w:sz w:val="28"/>
          <w:szCs w:val="28"/>
        </w:rPr>
      </w:pPr>
      <w:r>
        <w:rPr>
          <w:b w:val="0"/>
          <w:bCs w:val="0"/>
          <w:sz w:val="28"/>
          <w:szCs w:val="28"/>
        </w:rPr>
        <w:t>4</w:t>
      </w:r>
      <w:r w:rsidRPr="00133A3F">
        <w:rPr>
          <w:b w:val="0"/>
          <w:bCs w:val="0"/>
          <w:sz w:val="28"/>
          <w:szCs w:val="28"/>
        </w:rPr>
        <w:t xml:space="preserve">.2.Имущество Учреждения находится в муниципальной собственности муниципального образования - </w:t>
      </w:r>
      <w:proofErr w:type="spellStart"/>
      <w:r w:rsidRPr="00133A3F">
        <w:rPr>
          <w:b w:val="0"/>
          <w:bCs w:val="0"/>
          <w:sz w:val="28"/>
          <w:szCs w:val="28"/>
        </w:rPr>
        <w:t>Шацкий</w:t>
      </w:r>
      <w:proofErr w:type="spellEnd"/>
      <w:r w:rsidRPr="00133A3F">
        <w:rPr>
          <w:b w:val="0"/>
          <w:bCs w:val="0"/>
          <w:sz w:val="28"/>
          <w:szCs w:val="28"/>
        </w:rPr>
        <w:t xml:space="preserve"> муниципальный район Рязанской области. Полномочия собственника имущества, закрепленного за Учреждением на праве оперативного управления, осуществляет отдел управления муниципальным имуществом администрации м</w:t>
      </w:r>
      <w:r>
        <w:rPr>
          <w:b w:val="0"/>
          <w:bCs w:val="0"/>
          <w:sz w:val="28"/>
          <w:szCs w:val="28"/>
        </w:rPr>
        <w:t xml:space="preserve">униципального образования - </w:t>
      </w:r>
      <w:proofErr w:type="spellStart"/>
      <w:r>
        <w:rPr>
          <w:b w:val="0"/>
          <w:bCs w:val="0"/>
          <w:sz w:val="28"/>
          <w:szCs w:val="28"/>
        </w:rPr>
        <w:t>Шац</w:t>
      </w:r>
      <w:r w:rsidRPr="00133A3F">
        <w:rPr>
          <w:b w:val="0"/>
          <w:bCs w:val="0"/>
          <w:sz w:val="28"/>
          <w:szCs w:val="28"/>
        </w:rPr>
        <w:t>кий</w:t>
      </w:r>
      <w:proofErr w:type="spellEnd"/>
      <w:r w:rsidRPr="00133A3F">
        <w:rPr>
          <w:b w:val="0"/>
          <w:bCs w:val="0"/>
          <w:sz w:val="28"/>
          <w:szCs w:val="28"/>
        </w:rPr>
        <w:t xml:space="preserve"> муниципальный район Рязанской области. </w:t>
      </w:r>
    </w:p>
    <w:p w:rsidR="0022013E" w:rsidRPr="00133A3F" w:rsidRDefault="0022013E" w:rsidP="0051453E">
      <w:pPr>
        <w:pStyle w:val="1"/>
        <w:spacing w:before="0" w:beforeAutospacing="0" w:after="0" w:afterAutospacing="0"/>
        <w:ind w:right="110"/>
        <w:rPr>
          <w:b w:val="0"/>
          <w:bCs w:val="0"/>
          <w:sz w:val="28"/>
          <w:szCs w:val="28"/>
        </w:rPr>
      </w:pPr>
      <w:r w:rsidRPr="00133A3F">
        <w:rPr>
          <w:b w:val="0"/>
          <w:bCs w:val="0"/>
          <w:sz w:val="28"/>
          <w:szCs w:val="28"/>
        </w:rPr>
        <w:t>Объекты пра</w:t>
      </w:r>
      <w:r w:rsidR="0051453E">
        <w:rPr>
          <w:b w:val="0"/>
          <w:bCs w:val="0"/>
          <w:sz w:val="28"/>
          <w:szCs w:val="28"/>
        </w:rPr>
        <w:t>ва собственности, закрепленные У</w:t>
      </w:r>
      <w:r w:rsidRPr="00133A3F">
        <w:rPr>
          <w:b w:val="0"/>
          <w:bCs w:val="0"/>
          <w:sz w:val="28"/>
          <w:szCs w:val="28"/>
        </w:rPr>
        <w:t>чредителем за Учреждением (здания, сооружения, имущество, оборудование, а также другое необходимое имущество потребительского, социального, культурного и иного назначения) находятся в его оперативном управлении с момента передачи имущества в соответствии с Гражданским кодексом Российской Федерации.</w:t>
      </w:r>
    </w:p>
    <w:p w:rsidR="0022013E" w:rsidRPr="00133A3F" w:rsidRDefault="0022013E" w:rsidP="0051453E">
      <w:pPr>
        <w:pStyle w:val="1"/>
        <w:spacing w:before="0" w:beforeAutospacing="0" w:after="0" w:afterAutospacing="0"/>
        <w:ind w:right="110"/>
        <w:rPr>
          <w:b w:val="0"/>
          <w:bCs w:val="0"/>
          <w:sz w:val="28"/>
          <w:szCs w:val="28"/>
        </w:rPr>
      </w:pPr>
      <w:r>
        <w:rPr>
          <w:b w:val="0"/>
          <w:bCs w:val="0"/>
          <w:sz w:val="28"/>
          <w:szCs w:val="28"/>
        </w:rPr>
        <w:t>4</w:t>
      </w:r>
      <w:r w:rsidRPr="00133A3F">
        <w:rPr>
          <w:b w:val="0"/>
          <w:bCs w:val="0"/>
          <w:sz w:val="28"/>
          <w:szCs w:val="28"/>
        </w:rPr>
        <w:t>.3.Имущество Учреждения закрепляется за ним на праве оперативного управления в соответствии с Гражданским кодексом Российской Федерации.</w:t>
      </w:r>
    </w:p>
    <w:p w:rsidR="0022013E" w:rsidRPr="00133A3F" w:rsidRDefault="0022013E" w:rsidP="0051453E">
      <w:pPr>
        <w:pStyle w:val="1"/>
        <w:spacing w:before="0" w:beforeAutospacing="0" w:after="0" w:afterAutospacing="0"/>
        <w:ind w:right="110"/>
        <w:rPr>
          <w:b w:val="0"/>
          <w:bCs w:val="0"/>
          <w:sz w:val="28"/>
          <w:szCs w:val="28"/>
        </w:rPr>
      </w:pPr>
      <w:r>
        <w:rPr>
          <w:b w:val="0"/>
          <w:bCs w:val="0"/>
          <w:sz w:val="28"/>
          <w:szCs w:val="28"/>
        </w:rPr>
        <w:t>4.4.</w:t>
      </w:r>
      <w:r w:rsidRPr="00133A3F">
        <w:rPr>
          <w:b w:val="0"/>
          <w:bCs w:val="0"/>
          <w:sz w:val="28"/>
          <w:szCs w:val="28"/>
        </w:rPr>
        <w:t>Земельный участок, необходимый для выполнения Учреждением своих уставных задач, предоставляется ей на праве постоянного (бессрочного) пользования.</w:t>
      </w:r>
    </w:p>
    <w:p w:rsidR="007A4D9B" w:rsidRDefault="0022013E" w:rsidP="0051453E">
      <w:pPr>
        <w:pStyle w:val="1"/>
        <w:spacing w:before="0" w:beforeAutospacing="0" w:after="0" w:afterAutospacing="0"/>
        <w:ind w:right="110"/>
        <w:rPr>
          <w:b w:val="0"/>
          <w:bCs w:val="0"/>
          <w:sz w:val="28"/>
          <w:szCs w:val="28"/>
        </w:rPr>
      </w:pPr>
      <w:r>
        <w:rPr>
          <w:b w:val="0"/>
          <w:bCs w:val="0"/>
          <w:sz w:val="28"/>
          <w:szCs w:val="28"/>
        </w:rPr>
        <w:t>4.5.</w:t>
      </w:r>
      <w:r w:rsidRPr="00133A3F">
        <w:rPr>
          <w:b w:val="0"/>
          <w:bCs w:val="0"/>
          <w:sz w:val="28"/>
          <w:szCs w:val="28"/>
        </w:rPr>
        <w:t>Учреждение владеет, пользуется и рас</w:t>
      </w:r>
      <w:r w:rsidR="0051453E">
        <w:rPr>
          <w:b w:val="0"/>
          <w:bCs w:val="0"/>
          <w:sz w:val="28"/>
          <w:szCs w:val="28"/>
        </w:rPr>
        <w:t>поряжается закрепленным за ним У</w:t>
      </w:r>
      <w:r w:rsidRPr="00133A3F">
        <w:rPr>
          <w:b w:val="0"/>
          <w:bCs w:val="0"/>
          <w:sz w:val="28"/>
          <w:szCs w:val="28"/>
        </w:rPr>
        <w:t xml:space="preserve">чредителем на праве оперативного управления имуществом в пределах, установленных законом, в соответствии с уставными целями деятельности и назначением имущества. </w:t>
      </w:r>
    </w:p>
    <w:p w:rsidR="0051453E" w:rsidRDefault="0022013E" w:rsidP="0051453E">
      <w:pPr>
        <w:pStyle w:val="1"/>
        <w:spacing w:before="0" w:beforeAutospacing="0" w:after="0" w:afterAutospacing="0"/>
        <w:ind w:right="110"/>
        <w:rPr>
          <w:b w:val="0"/>
          <w:bCs w:val="0"/>
          <w:sz w:val="28"/>
          <w:szCs w:val="28"/>
        </w:rPr>
      </w:pPr>
      <w:r w:rsidRPr="00133A3F">
        <w:rPr>
          <w:b w:val="0"/>
          <w:bCs w:val="0"/>
          <w:sz w:val="28"/>
          <w:szCs w:val="28"/>
        </w:rPr>
        <w:t xml:space="preserve">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ей собственником на приобретение такого имущества, а также недвижимым имуществом. </w:t>
      </w:r>
    </w:p>
    <w:p w:rsidR="0022013E" w:rsidRPr="00133A3F" w:rsidRDefault="0022013E" w:rsidP="0051453E">
      <w:pPr>
        <w:pStyle w:val="1"/>
        <w:spacing w:before="0" w:beforeAutospacing="0" w:after="0" w:afterAutospacing="0"/>
        <w:ind w:right="110"/>
        <w:rPr>
          <w:b w:val="0"/>
          <w:bCs w:val="0"/>
          <w:sz w:val="28"/>
          <w:szCs w:val="28"/>
        </w:rPr>
      </w:pPr>
      <w:r w:rsidRPr="00133A3F">
        <w:rPr>
          <w:b w:val="0"/>
          <w:bCs w:val="0"/>
          <w:sz w:val="28"/>
          <w:szCs w:val="28"/>
        </w:rPr>
        <w:t>Перечни особо ценного движимого имущества определяются учредителем.</w:t>
      </w:r>
    </w:p>
    <w:p w:rsidR="0022013E" w:rsidRPr="00133A3F" w:rsidRDefault="0022013E" w:rsidP="0051453E">
      <w:pPr>
        <w:pStyle w:val="1"/>
        <w:spacing w:before="0" w:beforeAutospacing="0" w:after="0" w:afterAutospacing="0"/>
        <w:ind w:right="110"/>
        <w:rPr>
          <w:b w:val="0"/>
          <w:bCs w:val="0"/>
          <w:sz w:val="28"/>
          <w:szCs w:val="28"/>
        </w:rPr>
      </w:pPr>
      <w:r>
        <w:rPr>
          <w:b w:val="0"/>
          <w:bCs w:val="0"/>
          <w:sz w:val="28"/>
          <w:szCs w:val="28"/>
        </w:rPr>
        <w:t>4.6.</w:t>
      </w:r>
      <w:r w:rsidRPr="00133A3F">
        <w:rPr>
          <w:b w:val="0"/>
          <w:bCs w:val="0"/>
          <w:sz w:val="28"/>
          <w:szCs w:val="28"/>
        </w:rPr>
        <w:t>При осуществлении оперативного управления имуществом Учреждение обязано:</w:t>
      </w:r>
    </w:p>
    <w:p w:rsidR="0022013E" w:rsidRPr="00133A3F" w:rsidRDefault="0022013E" w:rsidP="0051453E">
      <w:pPr>
        <w:pStyle w:val="1"/>
        <w:spacing w:before="0" w:beforeAutospacing="0" w:after="0" w:afterAutospacing="0"/>
        <w:ind w:right="110"/>
        <w:rPr>
          <w:b w:val="0"/>
          <w:bCs w:val="0"/>
          <w:sz w:val="28"/>
          <w:szCs w:val="28"/>
        </w:rPr>
      </w:pPr>
      <w:r>
        <w:rPr>
          <w:b w:val="0"/>
          <w:bCs w:val="0"/>
          <w:sz w:val="28"/>
          <w:szCs w:val="28"/>
        </w:rPr>
        <w:t>-</w:t>
      </w:r>
      <w:r w:rsidRPr="00133A3F">
        <w:rPr>
          <w:b w:val="0"/>
          <w:bCs w:val="0"/>
          <w:sz w:val="28"/>
          <w:szCs w:val="28"/>
        </w:rPr>
        <w:t>эффективно использовать закрепленное на праве оперативного управления имущество;</w:t>
      </w:r>
    </w:p>
    <w:p w:rsidR="0022013E" w:rsidRPr="00133A3F" w:rsidRDefault="0022013E" w:rsidP="0051453E">
      <w:pPr>
        <w:pStyle w:val="1"/>
        <w:spacing w:before="0" w:beforeAutospacing="0" w:after="0" w:afterAutospacing="0"/>
        <w:ind w:right="110"/>
        <w:rPr>
          <w:b w:val="0"/>
          <w:bCs w:val="0"/>
          <w:sz w:val="28"/>
          <w:szCs w:val="28"/>
        </w:rPr>
      </w:pPr>
      <w:r>
        <w:rPr>
          <w:b w:val="0"/>
          <w:bCs w:val="0"/>
          <w:sz w:val="28"/>
          <w:szCs w:val="28"/>
        </w:rPr>
        <w:t>-</w:t>
      </w:r>
      <w:r w:rsidRPr="00133A3F">
        <w:rPr>
          <w:b w:val="0"/>
          <w:bCs w:val="0"/>
          <w:sz w:val="28"/>
          <w:szCs w:val="28"/>
        </w:rPr>
        <w:t>обеспечивать сохранность и использование закрепленного на праве оперативного управления имущества строго по целевому назначению;</w:t>
      </w:r>
    </w:p>
    <w:p w:rsidR="0022013E" w:rsidRPr="00133A3F" w:rsidRDefault="0022013E" w:rsidP="0051453E">
      <w:pPr>
        <w:pStyle w:val="1"/>
        <w:spacing w:before="0" w:beforeAutospacing="0" w:after="0" w:afterAutospacing="0"/>
        <w:ind w:right="110"/>
        <w:rPr>
          <w:b w:val="0"/>
          <w:bCs w:val="0"/>
          <w:sz w:val="28"/>
          <w:szCs w:val="28"/>
        </w:rPr>
      </w:pPr>
      <w:r>
        <w:rPr>
          <w:b w:val="0"/>
          <w:bCs w:val="0"/>
          <w:sz w:val="28"/>
          <w:szCs w:val="28"/>
        </w:rPr>
        <w:t>-</w:t>
      </w:r>
      <w:r w:rsidRPr="00133A3F">
        <w:rPr>
          <w:b w:val="0"/>
          <w:bCs w:val="0"/>
          <w:sz w:val="28"/>
          <w:szCs w:val="28"/>
        </w:rPr>
        <w:t>не допускать ухудшения технического состояния закрепленного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22013E" w:rsidRPr="00133A3F" w:rsidRDefault="0022013E" w:rsidP="0051453E">
      <w:pPr>
        <w:pStyle w:val="1"/>
        <w:spacing w:before="0" w:beforeAutospacing="0" w:after="0" w:afterAutospacing="0"/>
        <w:ind w:right="110"/>
        <w:rPr>
          <w:b w:val="0"/>
          <w:bCs w:val="0"/>
          <w:sz w:val="28"/>
          <w:szCs w:val="28"/>
        </w:rPr>
      </w:pPr>
      <w:r>
        <w:rPr>
          <w:b w:val="0"/>
          <w:bCs w:val="0"/>
          <w:sz w:val="28"/>
          <w:szCs w:val="28"/>
        </w:rPr>
        <w:lastRenderedPageBreak/>
        <w:t>-</w:t>
      </w:r>
      <w:r w:rsidRPr="00133A3F">
        <w:rPr>
          <w:b w:val="0"/>
          <w:bCs w:val="0"/>
          <w:sz w:val="28"/>
          <w:szCs w:val="28"/>
        </w:rPr>
        <w:t>осуществлять текущий ремонт закрепленного имущества на основании договора передачи имущества.</w:t>
      </w:r>
    </w:p>
    <w:p w:rsidR="0022013E" w:rsidRPr="00133A3F" w:rsidRDefault="0022013E" w:rsidP="0051453E">
      <w:pPr>
        <w:pStyle w:val="1"/>
        <w:spacing w:before="0" w:beforeAutospacing="0" w:after="0" w:afterAutospacing="0"/>
        <w:ind w:right="110"/>
        <w:rPr>
          <w:b w:val="0"/>
          <w:bCs w:val="0"/>
          <w:sz w:val="28"/>
          <w:szCs w:val="28"/>
        </w:rPr>
      </w:pPr>
      <w:r>
        <w:rPr>
          <w:b w:val="0"/>
          <w:bCs w:val="0"/>
          <w:sz w:val="28"/>
          <w:szCs w:val="28"/>
        </w:rPr>
        <w:t>4.7.</w:t>
      </w:r>
      <w:r w:rsidRPr="00133A3F">
        <w:rPr>
          <w:b w:val="0"/>
          <w:bCs w:val="0"/>
          <w:sz w:val="28"/>
          <w:szCs w:val="28"/>
        </w:rPr>
        <w:t>Финансовое обеспечение деятельности Учреждения осуществляется за счет средств районного бюджета</w:t>
      </w:r>
      <w:r w:rsidR="0051453E">
        <w:rPr>
          <w:b w:val="0"/>
          <w:bCs w:val="0"/>
          <w:sz w:val="28"/>
          <w:szCs w:val="28"/>
        </w:rPr>
        <w:t>поутвержденной У</w:t>
      </w:r>
      <w:r w:rsidRPr="00133A3F">
        <w:rPr>
          <w:b w:val="0"/>
          <w:bCs w:val="0"/>
          <w:sz w:val="28"/>
          <w:szCs w:val="28"/>
        </w:rPr>
        <w:t>чредителем бюджетной сметы при казначейской системе исполнения бюджета. Филиалы финансируются в составе базового Учреждения.</w:t>
      </w:r>
    </w:p>
    <w:p w:rsidR="007A4D9B" w:rsidRDefault="0022013E" w:rsidP="0051453E">
      <w:pPr>
        <w:pStyle w:val="1"/>
        <w:spacing w:before="0" w:beforeAutospacing="0" w:after="0" w:afterAutospacing="0"/>
        <w:ind w:right="110"/>
        <w:rPr>
          <w:b w:val="0"/>
          <w:bCs w:val="0"/>
          <w:sz w:val="28"/>
          <w:szCs w:val="28"/>
        </w:rPr>
      </w:pPr>
      <w:r>
        <w:rPr>
          <w:b w:val="0"/>
          <w:bCs w:val="0"/>
          <w:sz w:val="28"/>
          <w:szCs w:val="28"/>
        </w:rPr>
        <w:t>4</w:t>
      </w:r>
      <w:r w:rsidRPr="00133A3F">
        <w:rPr>
          <w:b w:val="0"/>
          <w:bCs w:val="0"/>
          <w:sz w:val="28"/>
          <w:szCs w:val="28"/>
        </w:rPr>
        <w:t xml:space="preserve">.8.Учреждение вправе осуществлять приносящий доход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w:t>
      </w:r>
    </w:p>
    <w:p w:rsidR="007A4D9B" w:rsidRDefault="0022013E" w:rsidP="0051453E">
      <w:pPr>
        <w:pStyle w:val="1"/>
        <w:spacing w:before="0" w:beforeAutospacing="0" w:after="0" w:afterAutospacing="0"/>
        <w:ind w:right="110"/>
        <w:rPr>
          <w:b w:val="0"/>
          <w:bCs w:val="0"/>
          <w:sz w:val="28"/>
          <w:szCs w:val="28"/>
        </w:rPr>
      </w:pPr>
      <w:r w:rsidRPr="00133A3F">
        <w:rPr>
          <w:b w:val="0"/>
          <w:bCs w:val="0"/>
          <w:sz w:val="28"/>
          <w:szCs w:val="28"/>
        </w:rPr>
        <w:t xml:space="preserve">Доходы, полученные от такой деятельности, считаются доходами бюджета и поступают в полном объеме в соответствующий бюджет бюджетной системы Российской Федерации. </w:t>
      </w:r>
    </w:p>
    <w:p w:rsidR="0022013E" w:rsidRPr="00133A3F" w:rsidRDefault="0022013E" w:rsidP="0051453E">
      <w:pPr>
        <w:pStyle w:val="1"/>
        <w:spacing w:before="0" w:beforeAutospacing="0" w:after="0" w:afterAutospacing="0"/>
        <w:ind w:right="110"/>
        <w:rPr>
          <w:b w:val="0"/>
          <w:bCs w:val="0"/>
          <w:sz w:val="28"/>
          <w:szCs w:val="28"/>
        </w:rPr>
      </w:pPr>
      <w:r w:rsidRPr="00133A3F">
        <w:rPr>
          <w:b w:val="0"/>
          <w:bCs w:val="0"/>
          <w:sz w:val="28"/>
          <w:szCs w:val="28"/>
        </w:rPr>
        <w:t>Учредитель по своему усмотрению определяет дальнейшее направление использования полученных Учреждением доходов.</w:t>
      </w:r>
    </w:p>
    <w:p w:rsidR="0022013E" w:rsidRPr="00133A3F" w:rsidRDefault="0022013E" w:rsidP="0051453E">
      <w:pPr>
        <w:pStyle w:val="1"/>
        <w:spacing w:before="0" w:beforeAutospacing="0" w:after="0" w:afterAutospacing="0"/>
        <w:ind w:right="110"/>
        <w:rPr>
          <w:b w:val="0"/>
          <w:bCs w:val="0"/>
          <w:sz w:val="28"/>
          <w:szCs w:val="28"/>
        </w:rPr>
      </w:pPr>
      <w:r>
        <w:rPr>
          <w:b w:val="0"/>
          <w:bCs w:val="0"/>
          <w:sz w:val="28"/>
          <w:szCs w:val="28"/>
        </w:rPr>
        <w:t>4</w:t>
      </w:r>
      <w:r w:rsidRPr="00133A3F">
        <w:rPr>
          <w:b w:val="0"/>
          <w:bCs w:val="0"/>
          <w:sz w:val="28"/>
          <w:szCs w:val="28"/>
        </w:rPr>
        <w:t xml:space="preserve">.9.Учреждение не вправе отчуждать либо иным способом распоряжаться имуществом без согласия собственника имущества. </w:t>
      </w:r>
    </w:p>
    <w:p w:rsidR="0022013E" w:rsidRPr="00133A3F" w:rsidRDefault="0022013E" w:rsidP="0051453E">
      <w:pPr>
        <w:pStyle w:val="1"/>
        <w:spacing w:before="0" w:beforeAutospacing="0" w:after="0" w:afterAutospacing="0"/>
        <w:ind w:right="110"/>
        <w:rPr>
          <w:b w:val="0"/>
          <w:bCs w:val="0"/>
          <w:sz w:val="28"/>
          <w:szCs w:val="28"/>
        </w:rPr>
      </w:pPr>
      <w:r>
        <w:rPr>
          <w:b w:val="0"/>
          <w:bCs w:val="0"/>
          <w:sz w:val="28"/>
          <w:szCs w:val="28"/>
        </w:rPr>
        <w:t>4.10</w:t>
      </w:r>
      <w:r w:rsidRPr="00133A3F">
        <w:rPr>
          <w:b w:val="0"/>
          <w:bCs w:val="0"/>
          <w:sz w:val="28"/>
          <w:szCs w:val="28"/>
        </w:rPr>
        <w:t>.Учреждение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7A4D9B" w:rsidRDefault="0022013E" w:rsidP="0051453E">
      <w:pPr>
        <w:pStyle w:val="1"/>
        <w:spacing w:before="0" w:beforeAutospacing="0" w:after="0" w:afterAutospacing="0"/>
        <w:ind w:right="110"/>
        <w:rPr>
          <w:b w:val="0"/>
          <w:bCs w:val="0"/>
          <w:sz w:val="28"/>
          <w:szCs w:val="28"/>
        </w:rPr>
      </w:pPr>
      <w:r>
        <w:rPr>
          <w:b w:val="0"/>
          <w:bCs w:val="0"/>
          <w:sz w:val="28"/>
          <w:szCs w:val="28"/>
        </w:rPr>
        <w:t>4.11</w:t>
      </w:r>
      <w:r w:rsidRPr="00133A3F">
        <w:rPr>
          <w:b w:val="0"/>
          <w:bCs w:val="0"/>
          <w:sz w:val="28"/>
          <w:szCs w:val="28"/>
        </w:rPr>
        <w:t xml:space="preserve">.Учреждение отвечает по своим обязательствам находящимися в его распоряжении денежными средствами. </w:t>
      </w:r>
    </w:p>
    <w:p w:rsidR="0022013E" w:rsidRPr="00133A3F" w:rsidRDefault="0022013E" w:rsidP="0051453E">
      <w:pPr>
        <w:pStyle w:val="1"/>
        <w:spacing w:before="0" w:beforeAutospacing="0" w:after="0" w:afterAutospacing="0"/>
        <w:ind w:right="110"/>
        <w:rPr>
          <w:b w:val="0"/>
          <w:bCs w:val="0"/>
          <w:sz w:val="28"/>
          <w:szCs w:val="28"/>
        </w:rPr>
      </w:pPr>
      <w:r w:rsidRPr="00133A3F">
        <w:rPr>
          <w:b w:val="0"/>
          <w:bCs w:val="0"/>
          <w:sz w:val="28"/>
          <w:szCs w:val="28"/>
        </w:rPr>
        <w:t>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22013E" w:rsidRPr="00133A3F" w:rsidRDefault="0022013E" w:rsidP="0051453E">
      <w:pPr>
        <w:pStyle w:val="1"/>
        <w:spacing w:before="0" w:beforeAutospacing="0" w:after="0" w:afterAutospacing="0"/>
        <w:ind w:right="110"/>
        <w:rPr>
          <w:b w:val="0"/>
          <w:bCs w:val="0"/>
          <w:sz w:val="28"/>
          <w:szCs w:val="28"/>
        </w:rPr>
      </w:pPr>
      <w:r>
        <w:rPr>
          <w:b w:val="0"/>
          <w:bCs w:val="0"/>
          <w:sz w:val="28"/>
          <w:szCs w:val="28"/>
        </w:rPr>
        <w:t>4.12</w:t>
      </w:r>
      <w:r w:rsidRPr="00133A3F">
        <w:rPr>
          <w:b w:val="0"/>
          <w:bCs w:val="0"/>
          <w:sz w:val="28"/>
          <w:szCs w:val="28"/>
        </w:rPr>
        <w:t xml:space="preserve">.В бюджетной смете Учреждения должны быть отражены все доходы Учреждения, получаемые из муниципального бюджета </w:t>
      </w:r>
      <w:proofErr w:type="spellStart"/>
      <w:r w:rsidRPr="00133A3F">
        <w:rPr>
          <w:b w:val="0"/>
          <w:bCs w:val="0"/>
          <w:sz w:val="28"/>
          <w:szCs w:val="28"/>
        </w:rPr>
        <w:t>Шацкого</w:t>
      </w:r>
      <w:proofErr w:type="spellEnd"/>
      <w:r w:rsidRPr="00133A3F">
        <w:rPr>
          <w:b w:val="0"/>
          <w:bCs w:val="0"/>
          <w:sz w:val="28"/>
          <w:szCs w:val="28"/>
        </w:rPr>
        <w:t xml:space="preserve"> муниципального района Рязанской области.</w:t>
      </w:r>
    </w:p>
    <w:p w:rsidR="0022013E" w:rsidRPr="00133A3F" w:rsidRDefault="0022013E" w:rsidP="0051453E">
      <w:pPr>
        <w:pStyle w:val="1"/>
        <w:spacing w:before="0" w:beforeAutospacing="0" w:after="0" w:afterAutospacing="0"/>
        <w:ind w:right="110"/>
        <w:rPr>
          <w:b w:val="0"/>
          <w:bCs w:val="0"/>
          <w:sz w:val="28"/>
          <w:szCs w:val="28"/>
        </w:rPr>
      </w:pPr>
      <w:r>
        <w:rPr>
          <w:b w:val="0"/>
          <w:bCs w:val="0"/>
          <w:sz w:val="28"/>
          <w:szCs w:val="28"/>
        </w:rPr>
        <w:t>4.13</w:t>
      </w:r>
      <w:r w:rsidRPr="00133A3F">
        <w:rPr>
          <w:b w:val="0"/>
          <w:bCs w:val="0"/>
          <w:sz w:val="28"/>
          <w:szCs w:val="28"/>
        </w:rPr>
        <w:t>.Учреждению открываются лицевые счета в порядке, установленном действующим законодательством.</w:t>
      </w:r>
    </w:p>
    <w:p w:rsidR="0022013E" w:rsidRPr="00133A3F" w:rsidRDefault="0022013E" w:rsidP="0051453E">
      <w:pPr>
        <w:pStyle w:val="1"/>
        <w:spacing w:before="0" w:beforeAutospacing="0" w:after="0" w:afterAutospacing="0"/>
        <w:ind w:right="110"/>
        <w:jc w:val="both"/>
        <w:rPr>
          <w:b w:val="0"/>
          <w:bCs w:val="0"/>
          <w:sz w:val="28"/>
          <w:szCs w:val="28"/>
        </w:rPr>
      </w:pPr>
      <w:r>
        <w:rPr>
          <w:b w:val="0"/>
          <w:bCs w:val="0"/>
          <w:sz w:val="28"/>
          <w:szCs w:val="28"/>
        </w:rPr>
        <w:t>4.14</w:t>
      </w:r>
      <w:r w:rsidRPr="00133A3F">
        <w:rPr>
          <w:b w:val="0"/>
          <w:bCs w:val="0"/>
          <w:sz w:val="28"/>
          <w:szCs w:val="28"/>
        </w:rPr>
        <w:t>.Учреждение не вправе:</w:t>
      </w:r>
    </w:p>
    <w:p w:rsidR="0022013E" w:rsidRPr="00133A3F" w:rsidRDefault="0051453E" w:rsidP="007D2C31">
      <w:pPr>
        <w:pStyle w:val="1"/>
        <w:spacing w:before="0" w:beforeAutospacing="0" w:after="0" w:afterAutospacing="0"/>
        <w:ind w:right="110"/>
        <w:jc w:val="both"/>
        <w:rPr>
          <w:b w:val="0"/>
          <w:bCs w:val="0"/>
          <w:sz w:val="28"/>
          <w:szCs w:val="28"/>
        </w:rPr>
      </w:pPr>
      <w:r>
        <w:rPr>
          <w:b w:val="0"/>
          <w:bCs w:val="0"/>
          <w:sz w:val="28"/>
          <w:szCs w:val="28"/>
        </w:rPr>
        <w:t>-</w:t>
      </w:r>
      <w:proofErr w:type="spellStart"/>
      <w:r>
        <w:rPr>
          <w:b w:val="0"/>
          <w:bCs w:val="0"/>
          <w:sz w:val="28"/>
          <w:szCs w:val="28"/>
        </w:rPr>
        <w:t>выступатъ</w:t>
      </w:r>
      <w:proofErr w:type="spellEnd"/>
      <w:r>
        <w:rPr>
          <w:b w:val="0"/>
          <w:bCs w:val="0"/>
          <w:sz w:val="28"/>
          <w:szCs w:val="28"/>
        </w:rPr>
        <w:t xml:space="preserve"> У</w:t>
      </w:r>
      <w:r w:rsidR="0022013E" w:rsidRPr="00133A3F">
        <w:rPr>
          <w:b w:val="0"/>
          <w:bCs w:val="0"/>
          <w:sz w:val="28"/>
          <w:szCs w:val="28"/>
        </w:rPr>
        <w:t>чредителем (участником) юридических лиц;</w:t>
      </w:r>
    </w:p>
    <w:p w:rsidR="0022013E" w:rsidRPr="00133A3F" w:rsidRDefault="0022013E" w:rsidP="007D2C31">
      <w:pPr>
        <w:pStyle w:val="1"/>
        <w:spacing w:before="0" w:beforeAutospacing="0" w:after="0" w:afterAutospacing="0"/>
        <w:ind w:right="110"/>
        <w:jc w:val="both"/>
        <w:rPr>
          <w:b w:val="0"/>
          <w:bCs w:val="0"/>
          <w:sz w:val="28"/>
          <w:szCs w:val="28"/>
        </w:rPr>
      </w:pPr>
      <w:r w:rsidRPr="00133A3F">
        <w:rPr>
          <w:b w:val="0"/>
          <w:bCs w:val="0"/>
          <w:sz w:val="28"/>
          <w:szCs w:val="28"/>
        </w:rPr>
        <w:t>-получать и предоставлять кредиты (займы), приобретать ценные бумаги;</w:t>
      </w:r>
    </w:p>
    <w:p w:rsidR="0022013E" w:rsidRDefault="0022013E" w:rsidP="0051453E">
      <w:pPr>
        <w:pStyle w:val="1"/>
        <w:spacing w:before="0" w:beforeAutospacing="0" w:after="0" w:afterAutospacing="0"/>
        <w:ind w:right="110"/>
        <w:rPr>
          <w:b w:val="0"/>
          <w:bCs w:val="0"/>
          <w:sz w:val="28"/>
          <w:szCs w:val="28"/>
        </w:rPr>
      </w:pPr>
      <w:r w:rsidRPr="00133A3F">
        <w:rPr>
          <w:b w:val="0"/>
          <w:bCs w:val="0"/>
          <w:sz w:val="28"/>
          <w:szCs w:val="28"/>
        </w:rPr>
        <w:t>-совершать сделки, возможным последствием которых является отчуждение или обременение имущества, закрепленного за ней собственником или приобретенного Учреждением за счет средств, выделенных ей собственником на приобретение такого имущества, если иное не установлено действующим законодательством.</w:t>
      </w:r>
    </w:p>
    <w:p w:rsidR="00C9095B" w:rsidRPr="00133A3F" w:rsidRDefault="00C9095B" w:rsidP="0051453E">
      <w:pPr>
        <w:pStyle w:val="1"/>
        <w:spacing w:before="0" w:beforeAutospacing="0" w:after="0" w:afterAutospacing="0"/>
        <w:ind w:right="110"/>
        <w:jc w:val="center"/>
        <w:rPr>
          <w:b w:val="0"/>
          <w:bCs w:val="0"/>
          <w:sz w:val="28"/>
          <w:szCs w:val="28"/>
        </w:rPr>
      </w:pPr>
    </w:p>
    <w:p w:rsidR="0022013E" w:rsidRDefault="0022013E" w:rsidP="0022013E">
      <w:pPr>
        <w:pStyle w:val="1"/>
        <w:spacing w:after="0" w:afterAutospacing="0"/>
        <w:ind w:left="426" w:right="110"/>
        <w:jc w:val="center"/>
        <w:rPr>
          <w:sz w:val="28"/>
          <w:szCs w:val="28"/>
        </w:rPr>
      </w:pPr>
      <w:r>
        <w:rPr>
          <w:sz w:val="28"/>
          <w:szCs w:val="28"/>
        </w:rPr>
        <w:t>5</w:t>
      </w:r>
      <w:r w:rsidRPr="00133A3F">
        <w:rPr>
          <w:sz w:val="28"/>
          <w:szCs w:val="28"/>
        </w:rPr>
        <w:t>.ЗАКЛЮЧИТЕЛЬНЫЕ ПОЛОЖЕНИЯ</w:t>
      </w:r>
    </w:p>
    <w:p w:rsidR="00996AEF" w:rsidRPr="00133A3F" w:rsidRDefault="00996AEF" w:rsidP="0022013E">
      <w:pPr>
        <w:pStyle w:val="1"/>
        <w:spacing w:after="0" w:afterAutospacing="0"/>
        <w:ind w:left="426" w:right="110"/>
        <w:jc w:val="center"/>
        <w:rPr>
          <w:sz w:val="28"/>
          <w:szCs w:val="28"/>
        </w:rPr>
      </w:pPr>
    </w:p>
    <w:p w:rsidR="0022013E" w:rsidRPr="00133A3F" w:rsidRDefault="0022013E" w:rsidP="0051453E">
      <w:pPr>
        <w:pStyle w:val="1"/>
        <w:spacing w:before="0" w:beforeAutospacing="0" w:after="0" w:afterAutospacing="0"/>
        <w:ind w:right="110"/>
        <w:rPr>
          <w:b w:val="0"/>
          <w:bCs w:val="0"/>
          <w:sz w:val="28"/>
          <w:szCs w:val="28"/>
        </w:rPr>
      </w:pPr>
      <w:r>
        <w:rPr>
          <w:b w:val="0"/>
          <w:bCs w:val="0"/>
          <w:sz w:val="28"/>
          <w:szCs w:val="28"/>
        </w:rPr>
        <w:t>5.1.</w:t>
      </w:r>
      <w:r w:rsidRPr="00133A3F">
        <w:rPr>
          <w:b w:val="0"/>
          <w:bCs w:val="0"/>
          <w:sz w:val="28"/>
          <w:szCs w:val="28"/>
        </w:rPr>
        <w:t xml:space="preserve">Изменения и (или) дополнения в Устав Учреждения вносятся в порядке, установленном федеральным законодательством, утверждаются </w:t>
      </w:r>
      <w:r w:rsidRPr="00133A3F">
        <w:rPr>
          <w:b w:val="0"/>
          <w:bCs w:val="0"/>
          <w:sz w:val="28"/>
          <w:szCs w:val="28"/>
        </w:rPr>
        <w:lastRenderedPageBreak/>
        <w:t xml:space="preserve">администрацией муниципального образования - </w:t>
      </w:r>
      <w:proofErr w:type="spellStart"/>
      <w:r w:rsidRPr="00133A3F">
        <w:rPr>
          <w:b w:val="0"/>
          <w:bCs w:val="0"/>
          <w:sz w:val="28"/>
          <w:szCs w:val="28"/>
        </w:rPr>
        <w:t>Шацкий</w:t>
      </w:r>
      <w:proofErr w:type="spellEnd"/>
      <w:r w:rsidRPr="00133A3F">
        <w:rPr>
          <w:b w:val="0"/>
          <w:bCs w:val="0"/>
          <w:sz w:val="28"/>
          <w:szCs w:val="28"/>
        </w:rPr>
        <w:t xml:space="preserve"> муниципальный район Рязанской области в форме постановления.</w:t>
      </w:r>
    </w:p>
    <w:p w:rsidR="0022013E" w:rsidRPr="00133A3F" w:rsidRDefault="0022013E" w:rsidP="0051453E">
      <w:pPr>
        <w:pStyle w:val="1"/>
        <w:spacing w:before="0" w:beforeAutospacing="0" w:after="0" w:afterAutospacing="0"/>
        <w:ind w:right="110"/>
        <w:rPr>
          <w:b w:val="0"/>
          <w:bCs w:val="0"/>
          <w:sz w:val="28"/>
          <w:szCs w:val="28"/>
        </w:rPr>
      </w:pPr>
      <w:r>
        <w:rPr>
          <w:b w:val="0"/>
          <w:bCs w:val="0"/>
          <w:sz w:val="28"/>
          <w:szCs w:val="28"/>
        </w:rPr>
        <w:t>5.2.</w:t>
      </w:r>
      <w:r w:rsidRPr="00133A3F">
        <w:rPr>
          <w:b w:val="0"/>
          <w:bCs w:val="0"/>
          <w:sz w:val="28"/>
          <w:szCs w:val="28"/>
        </w:rPr>
        <w:t>Изменения в Устав вступают в силу после их государственной регистрации в порядке, установленном законодательством РФ.</w:t>
      </w:r>
    </w:p>
    <w:p w:rsidR="0022013E" w:rsidRPr="00133A3F" w:rsidRDefault="0022013E" w:rsidP="0051453E">
      <w:pPr>
        <w:pStyle w:val="1"/>
        <w:spacing w:before="0" w:beforeAutospacing="0" w:after="0" w:afterAutospacing="0"/>
        <w:ind w:right="110"/>
        <w:rPr>
          <w:b w:val="0"/>
          <w:bCs w:val="0"/>
          <w:sz w:val="28"/>
          <w:szCs w:val="28"/>
        </w:rPr>
      </w:pPr>
      <w:r>
        <w:rPr>
          <w:b w:val="0"/>
          <w:bCs w:val="0"/>
          <w:sz w:val="28"/>
          <w:szCs w:val="28"/>
        </w:rPr>
        <w:t>5.3.</w:t>
      </w:r>
      <w:r w:rsidRPr="00133A3F">
        <w:rPr>
          <w:b w:val="0"/>
          <w:bCs w:val="0"/>
          <w:sz w:val="28"/>
          <w:szCs w:val="28"/>
        </w:rPr>
        <w:t>Учреждение может быть р</w:t>
      </w:r>
      <w:r w:rsidR="00996AEF">
        <w:rPr>
          <w:b w:val="0"/>
          <w:bCs w:val="0"/>
          <w:sz w:val="28"/>
          <w:szCs w:val="28"/>
        </w:rPr>
        <w:t>еорганизовано либо ликвидировано</w:t>
      </w:r>
      <w:r w:rsidRPr="00133A3F">
        <w:rPr>
          <w:b w:val="0"/>
          <w:bCs w:val="0"/>
          <w:sz w:val="28"/>
          <w:szCs w:val="28"/>
        </w:rPr>
        <w:t xml:space="preserve"> в случаях и в порядке, предусмотренных законодательством Российской Федерации и Рязанской области, с учетом особенностей, предусмотренных законодательством об образовании</w:t>
      </w:r>
      <w:r>
        <w:rPr>
          <w:b w:val="0"/>
          <w:bCs w:val="0"/>
          <w:sz w:val="28"/>
          <w:szCs w:val="28"/>
        </w:rPr>
        <w:t>.</w:t>
      </w:r>
    </w:p>
    <w:p w:rsidR="0022013E" w:rsidRPr="00133A3F" w:rsidRDefault="0022013E" w:rsidP="0051453E">
      <w:pPr>
        <w:pStyle w:val="1"/>
        <w:spacing w:before="0" w:beforeAutospacing="0" w:after="0" w:afterAutospacing="0"/>
        <w:ind w:right="110"/>
        <w:rPr>
          <w:b w:val="0"/>
          <w:bCs w:val="0"/>
          <w:sz w:val="28"/>
          <w:szCs w:val="28"/>
        </w:rPr>
      </w:pPr>
      <w:r>
        <w:rPr>
          <w:b w:val="0"/>
          <w:bCs w:val="0"/>
          <w:sz w:val="28"/>
          <w:szCs w:val="28"/>
        </w:rPr>
        <w:t>5</w:t>
      </w:r>
      <w:r w:rsidRPr="00133A3F">
        <w:rPr>
          <w:b w:val="0"/>
          <w:bCs w:val="0"/>
          <w:sz w:val="28"/>
          <w:szCs w:val="28"/>
        </w:rPr>
        <w:t>.4.Реорганизация Учреждения может быть осуществлена в форме ее слияния, присоединения, разделения или выделения.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22013E" w:rsidRPr="00133A3F" w:rsidRDefault="0022013E" w:rsidP="0051453E">
      <w:pPr>
        <w:pStyle w:val="1"/>
        <w:spacing w:before="0" w:beforeAutospacing="0" w:after="0" w:afterAutospacing="0"/>
        <w:ind w:right="110"/>
        <w:rPr>
          <w:b w:val="0"/>
          <w:bCs w:val="0"/>
          <w:sz w:val="28"/>
          <w:szCs w:val="28"/>
        </w:rPr>
      </w:pPr>
      <w:r>
        <w:rPr>
          <w:b w:val="0"/>
          <w:bCs w:val="0"/>
          <w:sz w:val="28"/>
          <w:szCs w:val="28"/>
        </w:rPr>
        <w:t>5.5.</w:t>
      </w:r>
      <w:r w:rsidRPr="00133A3F">
        <w:rPr>
          <w:b w:val="0"/>
          <w:bCs w:val="0"/>
          <w:sz w:val="28"/>
          <w:szCs w:val="28"/>
        </w:rPr>
        <w:t>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22013E" w:rsidRPr="00133A3F" w:rsidRDefault="0022013E" w:rsidP="0051453E">
      <w:pPr>
        <w:pStyle w:val="1"/>
        <w:spacing w:before="0" w:beforeAutospacing="0" w:after="0" w:afterAutospacing="0"/>
        <w:ind w:right="110"/>
        <w:rPr>
          <w:b w:val="0"/>
          <w:bCs w:val="0"/>
          <w:sz w:val="28"/>
          <w:szCs w:val="28"/>
        </w:rPr>
      </w:pPr>
      <w:r>
        <w:rPr>
          <w:b w:val="0"/>
          <w:bCs w:val="0"/>
          <w:sz w:val="28"/>
          <w:szCs w:val="28"/>
        </w:rPr>
        <w:t>5.6.</w:t>
      </w:r>
      <w:r w:rsidRPr="00133A3F">
        <w:rPr>
          <w:b w:val="0"/>
          <w:bCs w:val="0"/>
          <w:sz w:val="28"/>
          <w:szCs w:val="28"/>
        </w:rPr>
        <w:t xml:space="preserve">Принятие решения о реорганизации, об изменении типа, о ликвидации Учреждения принимается администрацией муниципального образования - </w:t>
      </w:r>
      <w:proofErr w:type="spellStart"/>
      <w:r w:rsidRPr="00133A3F">
        <w:rPr>
          <w:b w:val="0"/>
          <w:bCs w:val="0"/>
          <w:sz w:val="28"/>
          <w:szCs w:val="28"/>
        </w:rPr>
        <w:t>Шацкий</w:t>
      </w:r>
      <w:proofErr w:type="spellEnd"/>
      <w:r w:rsidRPr="00133A3F">
        <w:rPr>
          <w:b w:val="0"/>
          <w:bCs w:val="0"/>
          <w:sz w:val="28"/>
          <w:szCs w:val="28"/>
        </w:rPr>
        <w:t xml:space="preserve"> муниципальный район Рязанской области в форме постановления.</w:t>
      </w:r>
    </w:p>
    <w:p w:rsidR="0022013E" w:rsidRPr="00133A3F" w:rsidRDefault="0022013E" w:rsidP="0051453E">
      <w:pPr>
        <w:pStyle w:val="1"/>
        <w:spacing w:before="0" w:beforeAutospacing="0" w:after="0" w:afterAutospacing="0"/>
        <w:ind w:right="110"/>
        <w:rPr>
          <w:b w:val="0"/>
          <w:bCs w:val="0"/>
          <w:sz w:val="28"/>
          <w:szCs w:val="28"/>
        </w:rPr>
      </w:pPr>
      <w:r>
        <w:rPr>
          <w:b w:val="0"/>
          <w:bCs w:val="0"/>
          <w:sz w:val="28"/>
          <w:szCs w:val="28"/>
        </w:rPr>
        <w:t>5</w:t>
      </w:r>
      <w:r w:rsidRPr="00133A3F">
        <w:rPr>
          <w:b w:val="0"/>
          <w:bCs w:val="0"/>
          <w:sz w:val="28"/>
          <w:szCs w:val="28"/>
        </w:rPr>
        <w:t xml:space="preserve">.7. При ликвидации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133A3F">
        <w:rPr>
          <w:b w:val="0"/>
          <w:bCs w:val="0"/>
          <w:sz w:val="28"/>
          <w:szCs w:val="28"/>
        </w:rPr>
        <w:t>возмещения</w:t>
      </w:r>
      <w:proofErr w:type="gramEnd"/>
      <w:r w:rsidRPr="00133A3F">
        <w:rPr>
          <w:b w:val="0"/>
          <w:bCs w:val="0"/>
          <w:sz w:val="28"/>
          <w:szCs w:val="28"/>
        </w:rPr>
        <w:t xml:space="preserve"> связанных с этим убытков.</w:t>
      </w:r>
    </w:p>
    <w:p w:rsidR="0022013E" w:rsidRPr="00133A3F" w:rsidRDefault="0022013E" w:rsidP="0051453E">
      <w:pPr>
        <w:pStyle w:val="1"/>
        <w:spacing w:before="0" w:beforeAutospacing="0" w:after="0" w:afterAutospacing="0"/>
        <w:ind w:right="110"/>
        <w:rPr>
          <w:b w:val="0"/>
          <w:bCs w:val="0"/>
          <w:sz w:val="28"/>
          <w:szCs w:val="28"/>
        </w:rPr>
      </w:pPr>
      <w:r>
        <w:rPr>
          <w:b w:val="0"/>
          <w:bCs w:val="0"/>
          <w:sz w:val="28"/>
          <w:szCs w:val="28"/>
        </w:rPr>
        <w:t>5</w:t>
      </w:r>
      <w:r w:rsidRPr="00133A3F">
        <w:rPr>
          <w:b w:val="0"/>
          <w:bCs w:val="0"/>
          <w:sz w:val="28"/>
          <w:szCs w:val="28"/>
        </w:rPr>
        <w:t>.8.При ликвидации Учреждения, при прекращении его деятельности в результате реорганизации в форме разделения</w:t>
      </w:r>
      <w:r>
        <w:rPr>
          <w:b w:val="0"/>
          <w:bCs w:val="0"/>
          <w:sz w:val="28"/>
          <w:szCs w:val="28"/>
        </w:rPr>
        <w:t>,</w:t>
      </w:r>
      <w:r w:rsidRPr="00133A3F">
        <w:rPr>
          <w:b w:val="0"/>
          <w:bCs w:val="0"/>
          <w:sz w:val="28"/>
          <w:szCs w:val="28"/>
        </w:rPr>
        <w:t xml:space="preserve"> действие лицензии прекращается со дня внесения в Единый государственный реестр юридических лиц записи соответственно о ликвидации Учреждения, о прекращении его деятельности в результате реорганизации.</w:t>
      </w:r>
    </w:p>
    <w:p w:rsidR="0022013E" w:rsidRPr="00133A3F" w:rsidRDefault="0022013E" w:rsidP="0051453E">
      <w:pPr>
        <w:pStyle w:val="1"/>
        <w:spacing w:before="0" w:beforeAutospacing="0" w:after="0" w:afterAutospacing="0"/>
        <w:ind w:right="110"/>
        <w:rPr>
          <w:b w:val="0"/>
          <w:bCs w:val="0"/>
          <w:sz w:val="28"/>
          <w:szCs w:val="28"/>
        </w:rPr>
      </w:pPr>
      <w:r>
        <w:rPr>
          <w:b w:val="0"/>
          <w:bCs w:val="0"/>
          <w:sz w:val="28"/>
          <w:szCs w:val="28"/>
        </w:rPr>
        <w:t>5.9.</w:t>
      </w:r>
      <w:r w:rsidRPr="00133A3F">
        <w:rPr>
          <w:b w:val="0"/>
          <w:bCs w:val="0"/>
          <w:sz w:val="28"/>
          <w:szCs w:val="28"/>
        </w:rPr>
        <w:t>Ликвидация Учреждения влечет прекращения его деятельности без перехода прав и обязанностей в порядке правопреемства к другим лицам.</w:t>
      </w:r>
    </w:p>
    <w:p w:rsidR="0022013E" w:rsidRPr="00133A3F" w:rsidRDefault="0022013E" w:rsidP="0051453E">
      <w:pPr>
        <w:pStyle w:val="1"/>
        <w:spacing w:before="0" w:beforeAutospacing="0" w:after="0" w:afterAutospacing="0"/>
        <w:ind w:right="110"/>
        <w:rPr>
          <w:b w:val="0"/>
          <w:bCs w:val="0"/>
          <w:sz w:val="28"/>
          <w:szCs w:val="28"/>
        </w:rPr>
      </w:pPr>
      <w:r>
        <w:rPr>
          <w:b w:val="0"/>
          <w:bCs w:val="0"/>
          <w:sz w:val="28"/>
          <w:szCs w:val="28"/>
        </w:rPr>
        <w:t>5</w:t>
      </w:r>
      <w:r w:rsidRPr="00133A3F">
        <w:rPr>
          <w:b w:val="0"/>
          <w:bCs w:val="0"/>
          <w:sz w:val="28"/>
          <w:szCs w:val="28"/>
        </w:rPr>
        <w:t>.10.С момента назначения ликвидационной комиссии к ней переходят полномочия по управлению делами Учреждения.</w:t>
      </w:r>
    </w:p>
    <w:p w:rsidR="0022013E" w:rsidRDefault="0022013E" w:rsidP="0051453E">
      <w:pPr>
        <w:pStyle w:val="1"/>
        <w:spacing w:before="0" w:beforeAutospacing="0" w:after="0" w:afterAutospacing="0"/>
        <w:ind w:right="110"/>
        <w:rPr>
          <w:b w:val="0"/>
          <w:bCs w:val="0"/>
          <w:sz w:val="28"/>
          <w:szCs w:val="28"/>
        </w:rPr>
      </w:pPr>
      <w:r>
        <w:rPr>
          <w:b w:val="0"/>
          <w:bCs w:val="0"/>
          <w:sz w:val="28"/>
          <w:szCs w:val="28"/>
        </w:rPr>
        <w:t>5</w:t>
      </w:r>
      <w:r w:rsidRPr="00133A3F">
        <w:rPr>
          <w:b w:val="0"/>
          <w:bCs w:val="0"/>
          <w:sz w:val="28"/>
          <w:szCs w:val="28"/>
        </w:rPr>
        <w:t xml:space="preserve">.11.При ликвидации и реорганизации </w:t>
      </w:r>
      <w:proofErr w:type="gramStart"/>
      <w:r w:rsidRPr="00133A3F">
        <w:rPr>
          <w:b w:val="0"/>
          <w:bCs w:val="0"/>
          <w:sz w:val="28"/>
          <w:szCs w:val="28"/>
        </w:rPr>
        <w:t>Учреждения</w:t>
      </w:r>
      <w:proofErr w:type="gramEnd"/>
      <w:r w:rsidRPr="00133A3F">
        <w:rPr>
          <w:b w:val="0"/>
          <w:bCs w:val="0"/>
          <w:sz w:val="28"/>
          <w:szCs w:val="28"/>
        </w:rPr>
        <w:t xml:space="preserve"> увольняемым работникам гарантируется соблюдение их прав и интересов в соответствии с законодательством Российской Федерации. </w:t>
      </w:r>
    </w:p>
    <w:p w:rsidR="0022013E" w:rsidRPr="00133A3F" w:rsidRDefault="0022013E" w:rsidP="0051453E">
      <w:pPr>
        <w:pStyle w:val="1"/>
        <w:spacing w:before="0" w:beforeAutospacing="0" w:after="0" w:afterAutospacing="0"/>
        <w:ind w:right="110"/>
        <w:rPr>
          <w:b w:val="0"/>
          <w:bCs w:val="0"/>
          <w:sz w:val="28"/>
          <w:szCs w:val="28"/>
        </w:rPr>
      </w:pPr>
      <w:r>
        <w:rPr>
          <w:b w:val="0"/>
          <w:bCs w:val="0"/>
          <w:sz w:val="28"/>
          <w:szCs w:val="28"/>
        </w:rPr>
        <w:t>5</w:t>
      </w:r>
      <w:r w:rsidRPr="00133A3F">
        <w:rPr>
          <w:b w:val="0"/>
          <w:bCs w:val="0"/>
          <w:sz w:val="28"/>
          <w:szCs w:val="28"/>
        </w:rPr>
        <w:t xml:space="preserve">.12.При </w:t>
      </w:r>
      <w:r>
        <w:rPr>
          <w:b w:val="0"/>
          <w:bCs w:val="0"/>
          <w:sz w:val="28"/>
          <w:szCs w:val="28"/>
        </w:rPr>
        <w:t>ре</w:t>
      </w:r>
      <w:r w:rsidRPr="00133A3F">
        <w:rPr>
          <w:b w:val="0"/>
          <w:bCs w:val="0"/>
          <w:sz w:val="28"/>
          <w:szCs w:val="28"/>
        </w:rPr>
        <w:t xml:space="preserve">организации Учреждения документы, образовавшиеся в процессе деятельности, в том числе и документы по личному составу, передаются на хранение </w:t>
      </w:r>
      <w:proofErr w:type="spellStart"/>
      <w:r w:rsidRPr="00133A3F">
        <w:rPr>
          <w:b w:val="0"/>
          <w:bCs w:val="0"/>
          <w:sz w:val="28"/>
          <w:szCs w:val="28"/>
        </w:rPr>
        <w:t>правоприемнику</w:t>
      </w:r>
      <w:proofErr w:type="spellEnd"/>
      <w:r w:rsidRPr="00133A3F">
        <w:rPr>
          <w:b w:val="0"/>
          <w:bCs w:val="0"/>
          <w:sz w:val="28"/>
          <w:szCs w:val="28"/>
        </w:rPr>
        <w:t>, а при ликвидац</w:t>
      </w:r>
      <w:r w:rsidR="00996AEF">
        <w:rPr>
          <w:b w:val="0"/>
          <w:bCs w:val="0"/>
          <w:sz w:val="28"/>
          <w:szCs w:val="28"/>
        </w:rPr>
        <w:t xml:space="preserve">ии - в Управление образования. </w:t>
      </w:r>
    </w:p>
    <w:p w:rsidR="0022013E" w:rsidRPr="00133A3F" w:rsidRDefault="0022013E" w:rsidP="0051453E">
      <w:pPr>
        <w:pStyle w:val="1"/>
        <w:spacing w:before="0" w:beforeAutospacing="0" w:after="0" w:afterAutospacing="0"/>
        <w:ind w:right="110"/>
        <w:rPr>
          <w:b w:val="0"/>
          <w:bCs w:val="0"/>
          <w:sz w:val="28"/>
          <w:szCs w:val="28"/>
        </w:rPr>
      </w:pPr>
      <w:r>
        <w:rPr>
          <w:b w:val="0"/>
          <w:bCs w:val="0"/>
          <w:sz w:val="28"/>
          <w:szCs w:val="28"/>
        </w:rPr>
        <w:t>5</w:t>
      </w:r>
      <w:r w:rsidR="00C9095B">
        <w:rPr>
          <w:b w:val="0"/>
          <w:bCs w:val="0"/>
          <w:sz w:val="28"/>
          <w:szCs w:val="28"/>
        </w:rPr>
        <w:t>.13.</w:t>
      </w:r>
      <w:r w:rsidRPr="00133A3F">
        <w:rPr>
          <w:b w:val="0"/>
          <w:bCs w:val="0"/>
          <w:sz w:val="28"/>
          <w:szCs w:val="28"/>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22013E" w:rsidRPr="00133A3F" w:rsidRDefault="0022013E" w:rsidP="0051453E">
      <w:pPr>
        <w:pStyle w:val="1"/>
        <w:spacing w:before="0" w:beforeAutospacing="0" w:after="0" w:afterAutospacing="0"/>
        <w:ind w:right="110"/>
        <w:rPr>
          <w:b w:val="0"/>
          <w:bCs w:val="0"/>
          <w:sz w:val="28"/>
          <w:szCs w:val="28"/>
        </w:rPr>
      </w:pPr>
      <w:r>
        <w:rPr>
          <w:b w:val="0"/>
          <w:bCs w:val="0"/>
          <w:sz w:val="28"/>
          <w:szCs w:val="28"/>
        </w:rPr>
        <w:lastRenderedPageBreak/>
        <w:t>5</w:t>
      </w:r>
      <w:r w:rsidR="00C9095B">
        <w:rPr>
          <w:b w:val="0"/>
          <w:bCs w:val="0"/>
          <w:sz w:val="28"/>
          <w:szCs w:val="28"/>
        </w:rPr>
        <w:t>.14.</w:t>
      </w:r>
      <w:r w:rsidRPr="00133A3F">
        <w:rPr>
          <w:b w:val="0"/>
          <w:bCs w:val="0"/>
          <w:sz w:val="28"/>
          <w:szCs w:val="28"/>
        </w:rPr>
        <w:t>Грубым нарушением устава Учреждения признается нарушение, которое повлекло или реально могло повлечь тяжкие последствия в виде:</w:t>
      </w:r>
    </w:p>
    <w:p w:rsidR="0022013E" w:rsidRPr="00133A3F" w:rsidRDefault="0022013E" w:rsidP="0051453E">
      <w:pPr>
        <w:pStyle w:val="1"/>
        <w:spacing w:before="0" w:beforeAutospacing="0" w:after="0" w:afterAutospacing="0"/>
        <w:ind w:right="110"/>
        <w:rPr>
          <w:b w:val="0"/>
          <w:bCs w:val="0"/>
          <w:sz w:val="28"/>
          <w:szCs w:val="28"/>
        </w:rPr>
      </w:pPr>
      <w:r w:rsidRPr="00133A3F">
        <w:rPr>
          <w:b w:val="0"/>
          <w:bCs w:val="0"/>
          <w:sz w:val="28"/>
          <w:szCs w:val="28"/>
        </w:rPr>
        <w:t>-причинения ущер</w:t>
      </w:r>
      <w:r>
        <w:rPr>
          <w:b w:val="0"/>
          <w:bCs w:val="0"/>
          <w:sz w:val="28"/>
          <w:szCs w:val="28"/>
        </w:rPr>
        <w:t>ба здоровью и жизни воспитанников</w:t>
      </w:r>
      <w:r w:rsidRPr="00133A3F">
        <w:rPr>
          <w:b w:val="0"/>
          <w:bCs w:val="0"/>
          <w:sz w:val="28"/>
          <w:szCs w:val="28"/>
        </w:rPr>
        <w:t>, сотрудников, посетителей Учреждения;</w:t>
      </w:r>
    </w:p>
    <w:p w:rsidR="0022013E" w:rsidRDefault="0022013E" w:rsidP="007D2C31">
      <w:pPr>
        <w:pStyle w:val="1"/>
        <w:spacing w:before="0" w:beforeAutospacing="0" w:after="0" w:afterAutospacing="0"/>
        <w:ind w:right="110"/>
        <w:jc w:val="both"/>
        <w:rPr>
          <w:b w:val="0"/>
          <w:bCs w:val="0"/>
          <w:sz w:val="28"/>
          <w:szCs w:val="28"/>
        </w:rPr>
      </w:pPr>
      <w:r>
        <w:rPr>
          <w:b w:val="0"/>
          <w:bCs w:val="0"/>
          <w:sz w:val="28"/>
          <w:szCs w:val="28"/>
        </w:rPr>
        <w:t>-</w:t>
      </w:r>
      <w:r w:rsidRPr="00133A3F">
        <w:rPr>
          <w:b w:val="0"/>
          <w:bCs w:val="0"/>
          <w:sz w:val="28"/>
          <w:szCs w:val="28"/>
        </w:rPr>
        <w:t>причинения ущерба имуществу У</w:t>
      </w:r>
      <w:r w:rsidR="007A4D9B">
        <w:rPr>
          <w:b w:val="0"/>
          <w:bCs w:val="0"/>
          <w:sz w:val="28"/>
          <w:szCs w:val="28"/>
        </w:rPr>
        <w:t>чреждения, имуществу воспитанников</w:t>
      </w:r>
      <w:r w:rsidRPr="00133A3F">
        <w:rPr>
          <w:b w:val="0"/>
          <w:bCs w:val="0"/>
          <w:sz w:val="28"/>
          <w:szCs w:val="28"/>
        </w:rPr>
        <w:t>, сотрудников, посетителей Учреждения;</w:t>
      </w:r>
    </w:p>
    <w:p w:rsidR="0022013E" w:rsidRDefault="0022013E" w:rsidP="007D2C31">
      <w:pPr>
        <w:pStyle w:val="1"/>
        <w:spacing w:before="0" w:beforeAutospacing="0" w:after="0" w:afterAutospacing="0"/>
        <w:ind w:right="110"/>
        <w:jc w:val="both"/>
        <w:rPr>
          <w:b w:val="0"/>
          <w:bCs w:val="0"/>
          <w:sz w:val="28"/>
          <w:szCs w:val="28"/>
        </w:rPr>
      </w:pPr>
      <w:r>
        <w:rPr>
          <w:b w:val="0"/>
          <w:bCs w:val="0"/>
          <w:sz w:val="28"/>
          <w:szCs w:val="28"/>
        </w:rPr>
        <w:t>-</w:t>
      </w:r>
      <w:r w:rsidRPr="00133A3F">
        <w:rPr>
          <w:b w:val="0"/>
          <w:bCs w:val="0"/>
          <w:sz w:val="28"/>
          <w:szCs w:val="28"/>
        </w:rPr>
        <w:t xml:space="preserve"> дезорганизации работы Учреждения</w:t>
      </w:r>
      <w:r>
        <w:rPr>
          <w:b w:val="0"/>
          <w:bCs w:val="0"/>
          <w:sz w:val="28"/>
          <w:szCs w:val="28"/>
        </w:rPr>
        <w:t>.</w:t>
      </w:r>
    </w:p>
    <w:p w:rsidR="0022013E" w:rsidRDefault="00C9095B" w:rsidP="007D2C31">
      <w:pPr>
        <w:pStyle w:val="1"/>
        <w:spacing w:before="0" w:beforeAutospacing="0" w:after="0" w:afterAutospacing="0"/>
        <w:ind w:right="110"/>
        <w:jc w:val="both"/>
        <w:rPr>
          <w:b w:val="0"/>
          <w:bCs w:val="0"/>
          <w:sz w:val="28"/>
          <w:szCs w:val="28"/>
        </w:rPr>
      </w:pPr>
      <w:r>
        <w:rPr>
          <w:b w:val="0"/>
          <w:bCs w:val="0"/>
          <w:sz w:val="28"/>
          <w:szCs w:val="28"/>
        </w:rPr>
        <w:t xml:space="preserve">     5.15.</w:t>
      </w:r>
      <w:r w:rsidR="0022013E">
        <w:rPr>
          <w:b w:val="0"/>
          <w:bCs w:val="0"/>
          <w:sz w:val="28"/>
          <w:szCs w:val="28"/>
        </w:rPr>
        <w:t>Учреждением создаются условия для ознакомления всех работников, воспитанников, родителей(законных представителей) несовершеннолетних воспитанников с настоящим уставом.</w:t>
      </w:r>
    </w:p>
    <w:p w:rsidR="0022013E" w:rsidRPr="007C3A4E" w:rsidRDefault="0022013E" w:rsidP="0022013E">
      <w:pPr>
        <w:pStyle w:val="1"/>
        <w:spacing w:after="0" w:afterAutospacing="0"/>
        <w:ind w:left="426" w:right="110"/>
        <w:jc w:val="both"/>
        <w:rPr>
          <w:sz w:val="24"/>
          <w:szCs w:val="24"/>
        </w:rPr>
      </w:pPr>
    </w:p>
    <w:p w:rsidR="0022013E" w:rsidRDefault="0022013E" w:rsidP="0022013E">
      <w:pPr>
        <w:pStyle w:val="1"/>
        <w:spacing w:after="0" w:afterAutospacing="0"/>
        <w:ind w:left="426" w:right="110"/>
        <w:jc w:val="both"/>
        <w:rPr>
          <w:b w:val="0"/>
          <w:bCs w:val="0"/>
          <w:sz w:val="24"/>
          <w:szCs w:val="24"/>
        </w:rPr>
      </w:pPr>
    </w:p>
    <w:p w:rsidR="0022013E" w:rsidRDefault="0022013E" w:rsidP="0022013E">
      <w:pPr>
        <w:pStyle w:val="1"/>
        <w:spacing w:after="0" w:afterAutospacing="0"/>
        <w:ind w:left="426" w:right="110"/>
        <w:jc w:val="both"/>
        <w:rPr>
          <w:b w:val="0"/>
          <w:bCs w:val="0"/>
          <w:sz w:val="24"/>
          <w:szCs w:val="24"/>
        </w:rPr>
      </w:pPr>
    </w:p>
    <w:p w:rsidR="0022013E" w:rsidRDefault="00FC1B91" w:rsidP="00FC1B91">
      <w:pPr>
        <w:pStyle w:val="1"/>
        <w:spacing w:after="0" w:afterAutospacing="0"/>
        <w:ind w:right="110"/>
        <w:jc w:val="both"/>
        <w:rPr>
          <w:b w:val="0"/>
          <w:bCs w:val="0"/>
          <w:sz w:val="24"/>
          <w:szCs w:val="24"/>
        </w:rPr>
      </w:pPr>
      <w:r>
        <w:rPr>
          <w:noProof/>
        </w:rPr>
        <w:lastRenderedPageBreak/>
        <w:drawing>
          <wp:inline distT="0" distB="0" distL="0" distR="0">
            <wp:extent cx="5618951" cy="7942521"/>
            <wp:effectExtent l="19050" t="0" r="799" b="0"/>
            <wp:docPr id="2" name="Рисунок 1" descr="F:\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an.jpg"/>
                    <pic:cNvPicPr>
                      <a:picLocks noChangeAspect="1" noChangeArrowheads="1"/>
                    </pic:cNvPicPr>
                  </pic:nvPicPr>
                  <pic:blipFill>
                    <a:blip r:embed="rId10"/>
                    <a:srcRect/>
                    <a:stretch>
                      <a:fillRect/>
                    </a:stretch>
                  </pic:blipFill>
                  <pic:spPr bwMode="auto">
                    <a:xfrm>
                      <a:off x="0" y="0"/>
                      <a:ext cx="5617853" cy="7940969"/>
                    </a:xfrm>
                    <a:prstGeom prst="rect">
                      <a:avLst/>
                    </a:prstGeom>
                    <a:noFill/>
                    <a:ln w="9525">
                      <a:noFill/>
                      <a:miter lim="800000"/>
                      <a:headEnd/>
                      <a:tailEnd/>
                    </a:ln>
                  </pic:spPr>
                </pic:pic>
              </a:graphicData>
            </a:graphic>
          </wp:inline>
        </w:drawing>
      </w:r>
    </w:p>
    <w:p w:rsidR="00CC4092" w:rsidRDefault="00CC4092"/>
    <w:sectPr w:rsidR="00CC4092" w:rsidSect="00E9269E">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FB4" w:rsidRDefault="00DC4FB4" w:rsidP="00721493">
      <w:r>
        <w:separator/>
      </w:r>
    </w:p>
  </w:endnote>
  <w:endnote w:type="continuationSeparator" w:id="1">
    <w:p w:rsidR="00DC4FB4" w:rsidRDefault="00DC4FB4" w:rsidP="007214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036563"/>
      <w:docPartObj>
        <w:docPartGallery w:val="Page Numbers (Bottom of Page)"/>
        <w:docPartUnique/>
      </w:docPartObj>
    </w:sdtPr>
    <w:sdtContent>
      <w:p w:rsidR="00E9269E" w:rsidRDefault="00662CFB">
        <w:pPr>
          <w:pStyle w:val="a9"/>
          <w:jc w:val="center"/>
        </w:pPr>
        <w:r>
          <w:fldChar w:fldCharType="begin"/>
        </w:r>
        <w:r w:rsidR="00E9269E">
          <w:instrText>PAGE   \* MERGEFORMAT</w:instrText>
        </w:r>
        <w:r>
          <w:fldChar w:fldCharType="separate"/>
        </w:r>
        <w:r w:rsidR="00FC1B91">
          <w:rPr>
            <w:noProof/>
          </w:rPr>
          <w:t>14</w:t>
        </w:r>
        <w:r>
          <w:fldChar w:fldCharType="end"/>
        </w:r>
      </w:p>
    </w:sdtContent>
  </w:sdt>
  <w:p w:rsidR="00E9269E" w:rsidRDefault="00E9269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FB4" w:rsidRDefault="00DC4FB4" w:rsidP="00721493">
      <w:r>
        <w:separator/>
      </w:r>
    </w:p>
  </w:footnote>
  <w:footnote w:type="continuationSeparator" w:id="1">
    <w:p w:rsidR="00DC4FB4" w:rsidRDefault="00DC4FB4" w:rsidP="007214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F5594"/>
    <w:multiLevelType w:val="multilevel"/>
    <w:tmpl w:val="AA169FA0"/>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4E362BD5"/>
    <w:multiLevelType w:val="hybridMultilevel"/>
    <w:tmpl w:val="664844D0"/>
    <w:lvl w:ilvl="0" w:tplc="33BC4462">
      <w:start w:val="1"/>
      <w:numFmt w:val="decimal"/>
      <w:lvlText w:val="%1)"/>
      <w:lvlJc w:val="left"/>
      <w:pPr>
        <w:tabs>
          <w:tab w:val="num" w:pos="928"/>
        </w:tabs>
        <w:ind w:left="928" w:hanging="360"/>
      </w:pPr>
    </w:lvl>
    <w:lvl w:ilvl="1" w:tplc="F6885230" w:tentative="1">
      <w:start w:val="1"/>
      <w:numFmt w:val="decimal"/>
      <w:lvlText w:val="%2)"/>
      <w:lvlJc w:val="left"/>
      <w:pPr>
        <w:tabs>
          <w:tab w:val="num" w:pos="1648"/>
        </w:tabs>
        <w:ind w:left="1648" w:hanging="360"/>
      </w:pPr>
    </w:lvl>
    <w:lvl w:ilvl="2" w:tplc="7E609A94" w:tentative="1">
      <w:start w:val="1"/>
      <w:numFmt w:val="decimal"/>
      <w:lvlText w:val="%3)"/>
      <w:lvlJc w:val="left"/>
      <w:pPr>
        <w:tabs>
          <w:tab w:val="num" w:pos="2368"/>
        </w:tabs>
        <w:ind w:left="2368" w:hanging="360"/>
      </w:pPr>
    </w:lvl>
    <w:lvl w:ilvl="3" w:tplc="84844426" w:tentative="1">
      <w:start w:val="1"/>
      <w:numFmt w:val="decimal"/>
      <w:lvlText w:val="%4)"/>
      <w:lvlJc w:val="left"/>
      <w:pPr>
        <w:tabs>
          <w:tab w:val="num" w:pos="3088"/>
        </w:tabs>
        <w:ind w:left="3088" w:hanging="360"/>
      </w:pPr>
    </w:lvl>
    <w:lvl w:ilvl="4" w:tplc="F0220B2C" w:tentative="1">
      <w:start w:val="1"/>
      <w:numFmt w:val="decimal"/>
      <w:lvlText w:val="%5)"/>
      <w:lvlJc w:val="left"/>
      <w:pPr>
        <w:tabs>
          <w:tab w:val="num" w:pos="3808"/>
        </w:tabs>
        <w:ind w:left="3808" w:hanging="360"/>
      </w:pPr>
    </w:lvl>
    <w:lvl w:ilvl="5" w:tplc="F2CE8614" w:tentative="1">
      <w:start w:val="1"/>
      <w:numFmt w:val="decimal"/>
      <w:lvlText w:val="%6)"/>
      <w:lvlJc w:val="left"/>
      <w:pPr>
        <w:tabs>
          <w:tab w:val="num" w:pos="4528"/>
        </w:tabs>
        <w:ind w:left="4528" w:hanging="360"/>
      </w:pPr>
    </w:lvl>
    <w:lvl w:ilvl="6" w:tplc="40C2B822" w:tentative="1">
      <w:start w:val="1"/>
      <w:numFmt w:val="decimal"/>
      <w:lvlText w:val="%7)"/>
      <w:lvlJc w:val="left"/>
      <w:pPr>
        <w:tabs>
          <w:tab w:val="num" w:pos="5248"/>
        </w:tabs>
        <w:ind w:left="5248" w:hanging="360"/>
      </w:pPr>
    </w:lvl>
    <w:lvl w:ilvl="7" w:tplc="99247EC2" w:tentative="1">
      <w:start w:val="1"/>
      <w:numFmt w:val="decimal"/>
      <w:lvlText w:val="%8)"/>
      <w:lvlJc w:val="left"/>
      <w:pPr>
        <w:tabs>
          <w:tab w:val="num" w:pos="5968"/>
        </w:tabs>
        <w:ind w:left="5968" w:hanging="360"/>
      </w:pPr>
    </w:lvl>
    <w:lvl w:ilvl="8" w:tplc="806ADB0C" w:tentative="1">
      <w:start w:val="1"/>
      <w:numFmt w:val="decimal"/>
      <w:lvlText w:val="%9)"/>
      <w:lvlJc w:val="left"/>
      <w:pPr>
        <w:tabs>
          <w:tab w:val="num" w:pos="6688"/>
        </w:tabs>
        <w:ind w:left="6688" w:hanging="360"/>
      </w:pPr>
    </w:lvl>
  </w:abstractNum>
  <w:abstractNum w:abstractNumId="2">
    <w:nsid w:val="53FD665C"/>
    <w:multiLevelType w:val="multilevel"/>
    <w:tmpl w:val="3F56585C"/>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useFELayout/>
  </w:compat>
  <w:rsids>
    <w:rsidRoot w:val="0022013E"/>
    <w:rsid w:val="000E55D9"/>
    <w:rsid w:val="0015392F"/>
    <w:rsid w:val="001A0202"/>
    <w:rsid w:val="0022013E"/>
    <w:rsid w:val="0028790D"/>
    <w:rsid w:val="002C77ED"/>
    <w:rsid w:val="002D2BC6"/>
    <w:rsid w:val="00327C5D"/>
    <w:rsid w:val="003F4CEA"/>
    <w:rsid w:val="00443409"/>
    <w:rsid w:val="004E1333"/>
    <w:rsid w:val="0051453E"/>
    <w:rsid w:val="00593C63"/>
    <w:rsid w:val="005E5FE6"/>
    <w:rsid w:val="0062699A"/>
    <w:rsid w:val="00662CFB"/>
    <w:rsid w:val="00721493"/>
    <w:rsid w:val="007A4D9B"/>
    <w:rsid w:val="007D2C31"/>
    <w:rsid w:val="00811A24"/>
    <w:rsid w:val="00996AEF"/>
    <w:rsid w:val="00AD7B16"/>
    <w:rsid w:val="00B51BD4"/>
    <w:rsid w:val="00BE01EB"/>
    <w:rsid w:val="00C9095B"/>
    <w:rsid w:val="00CC4092"/>
    <w:rsid w:val="00D81A1B"/>
    <w:rsid w:val="00DA5FC6"/>
    <w:rsid w:val="00DA7500"/>
    <w:rsid w:val="00DC4FB4"/>
    <w:rsid w:val="00E4461B"/>
    <w:rsid w:val="00E9269E"/>
    <w:rsid w:val="00EA4869"/>
    <w:rsid w:val="00EA6121"/>
    <w:rsid w:val="00EF7C11"/>
    <w:rsid w:val="00FC1B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CFB"/>
  </w:style>
  <w:style w:type="paragraph" w:styleId="1">
    <w:name w:val="heading 1"/>
    <w:basedOn w:val="a"/>
    <w:link w:val="10"/>
    <w:uiPriority w:val="99"/>
    <w:qFormat/>
    <w:rsid w:val="002201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2013E"/>
    <w:rPr>
      <w:rFonts w:ascii="Times New Roman" w:eastAsia="Times New Roman" w:hAnsi="Times New Roman" w:cs="Times New Roman"/>
      <w:b/>
      <w:bCs/>
      <w:kern w:val="36"/>
      <w:sz w:val="48"/>
      <w:szCs w:val="48"/>
    </w:rPr>
  </w:style>
  <w:style w:type="paragraph" w:customStyle="1" w:styleId="c5">
    <w:name w:val="c5"/>
    <w:basedOn w:val="a"/>
    <w:uiPriority w:val="99"/>
    <w:rsid w:val="0022013E"/>
    <w:pPr>
      <w:spacing w:before="100" w:beforeAutospacing="1" w:after="100" w:afterAutospacing="1"/>
    </w:pPr>
    <w:rPr>
      <w:rFonts w:ascii="Times New Roman" w:eastAsia="Times New Roman" w:hAnsi="Times New Roman" w:cs="Times New Roman"/>
      <w:sz w:val="24"/>
      <w:szCs w:val="24"/>
    </w:rPr>
  </w:style>
  <w:style w:type="character" w:customStyle="1" w:styleId="c2">
    <w:name w:val="c2"/>
    <w:basedOn w:val="a0"/>
    <w:uiPriority w:val="99"/>
    <w:rsid w:val="0022013E"/>
  </w:style>
  <w:style w:type="character" w:styleId="a3">
    <w:name w:val="Hyperlink"/>
    <w:basedOn w:val="a0"/>
    <w:uiPriority w:val="99"/>
    <w:unhideWhenUsed/>
    <w:rsid w:val="0022013E"/>
    <w:rPr>
      <w:color w:val="0000FF"/>
      <w:u w:val="single"/>
    </w:rPr>
  </w:style>
  <w:style w:type="paragraph" w:styleId="a4">
    <w:name w:val="Balloon Text"/>
    <w:basedOn w:val="a"/>
    <w:link w:val="a5"/>
    <w:uiPriority w:val="99"/>
    <w:semiHidden/>
    <w:unhideWhenUsed/>
    <w:rsid w:val="00D81A1B"/>
    <w:rPr>
      <w:rFonts w:ascii="Tahoma" w:hAnsi="Tahoma" w:cs="Tahoma"/>
      <w:sz w:val="16"/>
      <w:szCs w:val="16"/>
    </w:rPr>
  </w:style>
  <w:style w:type="character" w:customStyle="1" w:styleId="a5">
    <w:name w:val="Текст выноски Знак"/>
    <w:basedOn w:val="a0"/>
    <w:link w:val="a4"/>
    <w:uiPriority w:val="99"/>
    <w:semiHidden/>
    <w:rsid w:val="00D81A1B"/>
    <w:rPr>
      <w:rFonts w:ascii="Tahoma" w:hAnsi="Tahoma" w:cs="Tahoma"/>
      <w:sz w:val="16"/>
      <w:szCs w:val="16"/>
    </w:rPr>
  </w:style>
  <w:style w:type="character" w:styleId="a6">
    <w:name w:val="line number"/>
    <w:basedOn w:val="a0"/>
    <w:uiPriority w:val="99"/>
    <w:semiHidden/>
    <w:unhideWhenUsed/>
    <w:rsid w:val="00721493"/>
  </w:style>
  <w:style w:type="paragraph" w:styleId="a7">
    <w:name w:val="header"/>
    <w:basedOn w:val="a"/>
    <w:link w:val="a8"/>
    <w:uiPriority w:val="99"/>
    <w:unhideWhenUsed/>
    <w:rsid w:val="00721493"/>
    <w:pPr>
      <w:tabs>
        <w:tab w:val="center" w:pos="4677"/>
        <w:tab w:val="right" w:pos="9355"/>
      </w:tabs>
    </w:pPr>
  </w:style>
  <w:style w:type="character" w:customStyle="1" w:styleId="a8">
    <w:name w:val="Верхний колонтитул Знак"/>
    <w:basedOn w:val="a0"/>
    <w:link w:val="a7"/>
    <w:uiPriority w:val="99"/>
    <w:rsid w:val="00721493"/>
  </w:style>
  <w:style w:type="paragraph" w:styleId="a9">
    <w:name w:val="footer"/>
    <w:basedOn w:val="a"/>
    <w:link w:val="aa"/>
    <w:uiPriority w:val="99"/>
    <w:unhideWhenUsed/>
    <w:rsid w:val="00721493"/>
    <w:pPr>
      <w:tabs>
        <w:tab w:val="center" w:pos="4677"/>
        <w:tab w:val="right" w:pos="9355"/>
      </w:tabs>
    </w:pPr>
  </w:style>
  <w:style w:type="character" w:customStyle="1" w:styleId="aa">
    <w:name w:val="Нижний колонтитул Знак"/>
    <w:basedOn w:val="a0"/>
    <w:link w:val="a9"/>
    <w:uiPriority w:val="99"/>
    <w:rsid w:val="00721493"/>
  </w:style>
  <w:style w:type="paragraph" w:styleId="ab">
    <w:name w:val="List Paragraph"/>
    <w:basedOn w:val="a"/>
    <w:uiPriority w:val="34"/>
    <w:qFormat/>
    <w:rsid w:val="00327C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2201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2013E"/>
    <w:rPr>
      <w:rFonts w:ascii="Times New Roman" w:eastAsia="Times New Roman" w:hAnsi="Times New Roman" w:cs="Times New Roman"/>
      <w:b/>
      <w:bCs/>
      <w:kern w:val="36"/>
      <w:sz w:val="48"/>
      <w:szCs w:val="48"/>
    </w:rPr>
  </w:style>
  <w:style w:type="paragraph" w:customStyle="1" w:styleId="c5">
    <w:name w:val="c5"/>
    <w:basedOn w:val="a"/>
    <w:uiPriority w:val="99"/>
    <w:rsid w:val="0022013E"/>
    <w:pPr>
      <w:spacing w:before="100" w:beforeAutospacing="1" w:after="100" w:afterAutospacing="1"/>
    </w:pPr>
    <w:rPr>
      <w:rFonts w:ascii="Times New Roman" w:eastAsia="Times New Roman" w:hAnsi="Times New Roman" w:cs="Times New Roman"/>
      <w:sz w:val="24"/>
      <w:szCs w:val="24"/>
    </w:rPr>
  </w:style>
  <w:style w:type="character" w:customStyle="1" w:styleId="c2">
    <w:name w:val="c2"/>
    <w:basedOn w:val="a0"/>
    <w:uiPriority w:val="99"/>
    <w:rsid w:val="0022013E"/>
  </w:style>
  <w:style w:type="character" w:styleId="a3">
    <w:name w:val="Hyperlink"/>
    <w:basedOn w:val="a0"/>
    <w:uiPriority w:val="99"/>
    <w:unhideWhenUsed/>
    <w:rsid w:val="0022013E"/>
    <w:rPr>
      <w:color w:val="0000FF"/>
      <w:u w:val="single"/>
    </w:rPr>
  </w:style>
  <w:style w:type="paragraph" w:styleId="a4">
    <w:name w:val="Balloon Text"/>
    <w:basedOn w:val="a"/>
    <w:link w:val="a5"/>
    <w:uiPriority w:val="99"/>
    <w:semiHidden/>
    <w:unhideWhenUsed/>
    <w:rsid w:val="00D81A1B"/>
    <w:rPr>
      <w:rFonts w:ascii="Tahoma" w:hAnsi="Tahoma" w:cs="Tahoma"/>
      <w:sz w:val="16"/>
      <w:szCs w:val="16"/>
    </w:rPr>
  </w:style>
  <w:style w:type="character" w:customStyle="1" w:styleId="a5">
    <w:name w:val="Текст выноски Знак"/>
    <w:basedOn w:val="a0"/>
    <w:link w:val="a4"/>
    <w:uiPriority w:val="99"/>
    <w:semiHidden/>
    <w:rsid w:val="00D81A1B"/>
    <w:rPr>
      <w:rFonts w:ascii="Tahoma" w:hAnsi="Tahoma" w:cs="Tahoma"/>
      <w:sz w:val="16"/>
      <w:szCs w:val="16"/>
    </w:rPr>
  </w:style>
  <w:style w:type="character" w:styleId="a6">
    <w:name w:val="line number"/>
    <w:basedOn w:val="a0"/>
    <w:uiPriority w:val="99"/>
    <w:semiHidden/>
    <w:unhideWhenUsed/>
    <w:rsid w:val="00721493"/>
  </w:style>
  <w:style w:type="paragraph" w:styleId="a7">
    <w:name w:val="header"/>
    <w:basedOn w:val="a"/>
    <w:link w:val="a8"/>
    <w:uiPriority w:val="99"/>
    <w:unhideWhenUsed/>
    <w:rsid w:val="00721493"/>
    <w:pPr>
      <w:tabs>
        <w:tab w:val="center" w:pos="4677"/>
        <w:tab w:val="right" w:pos="9355"/>
      </w:tabs>
    </w:pPr>
  </w:style>
  <w:style w:type="character" w:customStyle="1" w:styleId="a8">
    <w:name w:val="Верхний колонтитул Знак"/>
    <w:basedOn w:val="a0"/>
    <w:link w:val="a7"/>
    <w:uiPriority w:val="99"/>
    <w:rsid w:val="00721493"/>
  </w:style>
  <w:style w:type="paragraph" w:styleId="a9">
    <w:name w:val="footer"/>
    <w:basedOn w:val="a"/>
    <w:link w:val="aa"/>
    <w:uiPriority w:val="99"/>
    <w:unhideWhenUsed/>
    <w:rsid w:val="00721493"/>
    <w:pPr>
      <w:tabs>
        <w:tab w:val="center" w:pos="4677"/>
        <w:tab w:val="right" w:pos="9355"/>
      </w:tabs>
    </w:pPr>
  </w:style>
  <w:style w:type="character" w:customStyle="1" w:styleId="aa">
    <w:name w:val="Нижний колонтитул Знак"/>
    <w:basedOn w:val="a0"/>
    <w:link w:val="a9"/>
    <w:uiPriority w:val="99"/>
    <w:rsid w:val="00721493"/>
  </w:style>
  <w:style w:type="paragraph" w:styleId="ab">
    <w:name w:val="List Paragraph"/>
    <w:basedOn w:val="a"/>
    <w:uiPriority w:val="34"/>
    <w:qFormat/>
    <w:rsid w:val="00327C5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atsk.detskiisad@yandex.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nsportal.ru/site/shatsk-sad-no1"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14</Pages>
  <Words>3962</Words>
  <Characters>22585</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123</cp:lastModifiedBy>
  <cp:revision>17</cp:revision>
  <cp:lastPrinted>2015-10-06T08:54:00Z</cp:lastPrinted>
  <dcterms:created xsi:type="dcterms:W3CDTF">2015-07-20T16:45:00Z</dcterms:created>
  <dcterms:modified xsi:type="dcterms:W3CDTF">2016-01-08T09:06:00Z</dcterms:modified>
</cp:coreProperties>
</file>